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25" w:rsidRPr="00333225" w:rsidRDefault="00333225" w:rsidP="00333225">
      <w:pPr>
        <w:spacing w:after="0"/>
        <w:jc w:val="center"/>
      </w:pPr>
      <w:r w:rsidRPr="00333225">
        <w:rPr>
          <w:rFonts w:eastAsiaTheme="minorEastAsia" w:cs="Times New Roman"/>
          <w:noProof/>
          <w:lang w:eastAsia="ru-RU"/>
        </w:rPr>
        <w:drawing>
          <wp:anchor distT="0" distB="0" distL="114300" distR="114300" simplePos="0" relativeHeight="251720704" behindDoc="1" locked="0" layoutInCell="1" allowOverlap="1" wp14:anchorId="55A8D311" wp14:editId="48B6121C">
            <wp:simplePos x="0" y="0"/>
            <wp:positionH relativeFrom="column">
              <wp:posOffset>-1111069</wp:posOffset>
            </wp:positionH>
            <wp:positionV relativeFrom="paragraph">
              <wp:posOffset>-242234</wp:posOffset>
            </wp:positionV>
            <wp:extent cx="7448550" cy="3638550"/>
            <wp:effectExtent l="0" t="0" r="0" b="0"/>
            <wp:wrapNone/>
            <wp:docPr id="44" name="Рисунок 44" descr="C:\Users\bobkoev\Desktop\e83efef52be1368c478db15b50d4fd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koev\Desktop\e83efef52be1368c478db15b50d4fd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8550" cy="363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225">
        <w:rPr>
          <w:rFonts w:ascii="Times New Roman" w:eastAsia="Times New Roman" w:hAnsi="Times New Roman" w:cs="Times New Roman"/>
          <w:b/>
          <w:bCs/>
          <w:sz w:val="26"/>
          <w:szCs w:val="26"/>
          <w:lang w:eastAsia="ru-RU"/>
        </w:rPr>
        <w:t>Нефтеюганское районное муниципальное</w:t>
      </w: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r w:rsidRPr="00333225">
        <w:rPr>
          <w:rFonts w:ascii="Times New Roman" w:eastAsia="Times New Roman" w:hAnsi="Times New Roman" w:cs="Times New Roman"/>
          <w:b/>
          <w:bCs/>
          <w:sz w:val="26"/>
          <w:szCs w:val="26"/>
          <w:lang w:eastAsia="ru-RU"/>
        </w:rPr>
        <w:t xml:space="preserve"> общеобразовательное бюджетное учреждение</w:t>
      </w: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r w:rsidRPr="00333225">
        <w:rPr>
          <w:rFonts w:ascii="Times New Roman" w:eastAsia="Times New Roman" w:hAnsi="Times New Roman" w:cs="Times New Roman"/>
          <w:b/>
          <w:bCs/>
          <w:sz w:val="26"/>
          <w:szCs w:val="26"/>
          <w:lang w:eastAsia="ru-RU"/>
        </w:rPr>
        <w:t xml:space="preserve">  «Салымская средняя общеобразовательная школа № 2»</w:t>
      </w: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spacing w:after="0"/>
        <w:jc w:val="center"/>
        <w:rPr>
          <w:rFonts w:ascii="Times New Roman" w:eastAsiaTheme="minorEastAsia" w:hAnsi="Times New Roman" w:cs="Times New Roman"/>
          <w:lang w:eastAsia="ru-RU"/>
        </w:rPr>
      </w:pPr>
    </w:p>
    <w:p w:rsidR="00333225" w:rsidRPr="00333225" w:rsidRDefault="00333225" w:rsidP="00333225">
      <w:pPr>
        <w:rPr>
          <w:rFonts w:eastAsiaTheme="minorEastAsia" w:cs="Times New Roman"/>
          <w:lang w:eastAsia="ru-RU"/>
        </w:rPr>
      </w:pPr>
      <w:r w:rsidRPr="00333225">
        <w:rPr>
          <w:rFonts w:eastAsiaTheme="minorEastAsia" w:cs="Times New Roman"/>
          <w:lang w:eastAsia="ru-RU"/>
        </w:rPr>
        <w:t xml:space="preserve">             </w:t>
      </w:r>
    </w:p>
    <w:p w:rsidR="00333225" w:rsidRPr="00333225" w:rsidRDefault="00333225" w:rsidP="00333225">
      <w:pPr>
        <w:jc w:val="center"/>
        <w:rPr>
          <w:rFonts w:eastAsiaTheme="minorEastAsia" w:cs="Times New Roman"/>
          <w:lang w:eastAsia="ru-RU"/>
        </w:rPr>
      </w:pPr>
    </w:p>
    <w:p w:rsidR="00333225" w:rsidRPr="00333225" w:rsidRDefault="00333225" w:rsidP="00333225">
      <w:pPr>
        <w:spacing w:after="0" w:line="240" w:lineRule="auto"/>
        <w:jc w:val="center"/>
        <w:rPr>
          <w:rFonts w:ascii="Times New Roman" w:eastAsiaTheme="minorEastAsia" w:hAnsi="Times New Roman" w:cs="Times New Roman"/>
          <w:sz w:val="30"/>
          <w:szCs w:val="30"/>
          <w:lang w:eastAsia="ru-RU"/>
        </w:rPr>
      </w:pPr>
    </w:p>
    <w:p w:rsidR="00333225" w:rsidRPr="00333225" w:rsidRDefault="00333225" w:rsidP="00333225">
      <w:pPr>
        <w:spacing w:after="0" w:line="240" w:lineRule="auto"/>
        <w:jc w:val="center"/>
        <w:rPr>
          <w:rFonts w:ascii="Times New Roman" w:eastAsiaTheme="minorEastAsia" w:hAnsi="Times New Roman" w:cs="Times New Roman"/>
          <w:sz w:val="30"/>
          <w:szCs w:val="30"/>
          <w:lang w:eastAsia="ru-RU"/>
        </w:rPr>
      </w:pPr>
    </w:p>
    <w:tbl>
      <w:tblPr>
        <w:tblStyle w:val="ab"/>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53"/>
      </w:tblGrid>
      <w:tr w:rsidR="006067EE" w:rsidRPr="006067EE" w:rsidTr="006067EE">
        <w:trPr>
          <w:trHeight w:val="2071"/>
        </w:trPr>
        <w:tc>
          <w:tcPr>
            <w:tcW w:w="4980" w:type="dxa"/>
            <w:hideMark/>
          </w:tcPr>
          <w:p w:rsidR="006067EE" w:rsidRPr="006067EE" w:rsidRDefault="006067EE" w:rsidP="006067EE">
            <w:pPr>
              <w:rPr>
                <w:sz w:val="26"/>
                <w:szCs w:val="26"/>
              </w:rPr>
            </w:pPr>
            <w:r w:rsidRPr="006067EE">
              <w:rPr>
                <w:sz w:val="26"/>
                <w:szCs w:val="26"/>
              </w:rPr>
              <w:t>СОГЛАСОВАНО</w:t>
            </w:r>
          </w:p>
          <w:p w:rsidR="006067EE" w:rsidRPr="006067EE" w:rsidRDefault="006067EE" w:rsidP="006067EE">
            <w:pPr>
              <w:rPr>
                <w:sz w:val="26"/>
                <w:szCs w:val="26"/>
              </w:rPr>
            </w:pPr>
            <w:r w:rsidRPr="006067EE">
              <w:rPr>
                <w:sz w:val="26"/>
                <w:szCs w:val="26"/>
              </w:rPr>
              <w:t xml:space="preserve">Заместитель главы </w:t>
            </w:r>
          </w:p>
          <w:p w:rsidR="006067EE" w:rsidRPr="006067EE" w:rsidRDefault="006067EE" w:rsidP="006067EE">
            <w:pPr>
              <w:rPr>
                <w:sz w:val="26"/>
                <w:szCs w:val="26"/>
              </w:rPr>
            </w:pPr>
            <w:r w:rsidRPr="006067EE">
              <w:rPr>
                <w:sz w:val="26"/>
                <w:szCs w:val="26"/>
              </w:rPr>
              <w:t>Нефтеюганского района</w:t>
            </w:r>
          </w:p>
          <w:p w:rsidR="006067EE" w:rsidRPr="006067EE" w:rsidRDefault="006067EE" w:rsidP="006067EE">
            <w:pPr>
              <w:rPr>
                <w:sz w:val="26"/>
                <w:szCs w:val="26"/>
              </w:rPr>
            </w:pPr>
            <w:r w:rsidRPr="006067EE">
              <w:rPr>
                <w:sz w:val="26"/>
                <w:szCs w:val="26"/>
              </w:rPr>
              <w:t>_______________В.Г.Михалев</w:t>
            </w:r>
          </w:p>
        </w:tc>
        <w:tc>
          <w:tcPr>
            <w:tcW w:w="4953" w:type="dxa"/>
            <w:hideMark/>
          </w:tcPr>
          <w:p w:rsidR="006067EE" w:rsidRPr="006067EE" w:rsidRDefault="006067EE" w:rsidP="006067EE">
            <w:pPr>
              <w:jc w:val="right"/>
              <w:rPr>
                <w:sz w:val="26"/>
                <w:szCs w:val="26"/>
              </w:rPr>
            </w:pPr>
            <w:r w:rsidRPr="006067EE">
              <w:rPr>
                <w:sz w:val="26"/>
                <w:szCs w:val="26"/>
              </w:rPr>
              <w:t>УТВЕРЖДАЮ</w:t>
            </w:r>
          </w:p>
          <w:p w:rsidR="006067EE" w:rsidRPr="006067EE" w:rsidRDefault="006067EE" w:rsidP="006067EE">
            <w:pPr>
              <w:jc w:val="right"/>
              <w:rPr>
                <w:sz w:val="26"/>
                <w:szCs w:val="26"/>
              </w:rPr>
            </w:pPr>
            <w:r w:rsidRPr="006067EE">
              <w:rPr>
                <w:sz w:val="26"/>
                <w:szCs w:val="26"/>
              </w:rPr>
              <w:t>Директор НРМОБУ</w:t>
            </w:r>
          </w:p>
          <w:p w:rsidR="006067EE" w:rsidRPr="006067EE" w:rsidRDefault="006067EE" w:rsidP="006067EE">
            <w:pPr>
              <w:jc w:val="right"/>
              <w:rPr>
                <w:sz w:val="26"/>
                <w:szCs w:val="26"/>
              </w:rPr>
            </w:pPr>
            <w:r w:rsidRPr="006067EE">
              <w:rPr>
                <w:sz w:val="26"/>
                <w:szCs w:val="26"/>
              </w:rPr>
              <w:t>«Салымская СОШ №</w:t>
            </w:r>
            <w:r>
              <w:rPr>
                <w:sz w:val="26"/>
                <w:szCs w:val="26"/>
              </w:rPr>
              <w:t xml:space="preserve"> 2</w:t>
            </w:r>
            <w:r w:rsidRPr="006067EE">
              <w:rPr>
                <w:sz w:val="26"/>
                <w:szCs w:val="26"/>
              </w:rPr>
              <w:t>»</w:t>
            </w:r>
          </w:p>
          <w:p w:rsidR="006067EE" w:rsidRPr="006067EE" w:rsidRDefault="006067EE" w:rsidP="000B4C27">
            <w:pPr>
              <w:jc w:val="right"/>
              <w:rPr>
                <w:sz w:val="26"/>
                <w:szCs w:val="26"/>
              </w:rPr>
            </w:pPr>
            <w:r w:rsidRPr="006067EE">
              <w:rPr>
                <w:sz w:val="26"/>
                <w:szCs w:val="26"/>
              </w:rPr>
              <w:t>___________</w:t>
            </w:r>
            <w:r>
              <w:rPr>
                <w:sz w:val="26"/>
                <w:szCs w:val="26"/>
              </w:rPr>
              <w:t>Т.А. Алифирова</w:t>
            </w:r>
          </w:p>
          <w:p w:rsidR="006067EE" w:rsidRPr="006067EE" w:rsidRDefault="006067EE" w:rsidP="006067EE">
            <w:pPr>
              <w:jc w:val="right"/>
              <w:rPr>
                <w:sz w:val="26"/>
                <w:szCs w:val="26"/>
              </w:rPr>
            </w:pPr>
            <w:r w:rsidRPr="006067EE">
              <w:rPr>
                <w:sz w:val="26"/>
                <w:szCs w:val="26"/>
              </w:rPr>
              <w:t>_________________202</w:t>
            </w:r>
            <w:r>
              <w:rPr>
                <w:sz w:val="26"/>
                <w:szCs w:val="26"/>
              </w:rPr>
              <w:t>1</w:t>
            </w:r>
            <w:r w:rsidRPr="006067EE">
              <w:rPr>
                <w:sz w:val="26"/>
                <w:szCs w:val="26"/>
              </w:rPr>
              <w:t>год.</w:t>
            </w:r>
          </w:p>
          <w:p w:rsidR="006067EE" w:rsidRPr="006067EE" w:rsidRDefault="006067EE" w:rsidP="006067EE">
            <w:pPr>
              <w:jc w:val="right"/>
              <w:rPr>
                <w:sz w:val="26"/>
                <w:szCs w:val="26"/>
              </w:rPr>
            </w:pPr>
            <w:r w:rsidRPr="006067EE">
              <w:rPr>
                <w:sz w:val="26"/>
                <w:szCs w:val="26"/>
              </w:rPr>
              <w:t>Приказ №</w:t>
            </w:r>
            <w:r w:rsidR="000D1528">
              <w:rPr>
                <w:sz w:val="26"/>
                <w:szCs w:val="26"/>
              </w:rPr>
              <w:t xml:space="preserve"> 140</w:t>
            </w:r>
            <w:r w:rsidRPr="006067EE">
              <w:rPr>
                <w:sz w:val="26"/>
                <w:szCs w:val="26"/>
              </w:rPr>
              <w:t>-0   от</w:t>
            </w:r>
            <w:r w:rsidR="000D1528">
              <w:rPr>
                <w:sz w:val="26"/>
                <w:szCs w:val="26"/>
              </w:rPr>
              <w:t xml:space="preserve"> 11</w:t>
            </w:r>
            <w:r>
              <w:rPr>
                <w:sz w:val="26"/>
                <w:szCs w:val="26"/>
              </w:rPr>
              <w:t xml:space="preserve"> </w:t>
            </w:r>
            <w:r w:rsidRPr="006067EE">
              <w:rPr>
                <w:sz w:val="26"/>
                <w:szCs w:val="26"/>
              </w:rPr>
              <w:t>.0</w:t>
            </w:r>
            <w:r>
              <w:rPr>
                <w:sz w:val="26"/>
                <w:szCs w:val="26"/>
              </w:rPr>
              <w:t>3</w:t>
            </w:r>
            <w:r w:rsidRPr="006067EE">
              <w:rPr>
                <w:sz w:val="26"/>
                <w:szCs w:val="26"/>
              </w:rPr>
              <w:t>.202</w:t>
            </w:r>
            <w:r>
              <w:rPr>
                <w:sz w:val="26"/>
                <w:szCs w:val="26"/>
              </w:rPr>
              <w:t>1</w:t>
            </w:r>
            <w:r w:rsidRPr="006067EE">
              <w:rPr>
                <w:sz w:val="26"/>
                <w:szCs w:val="26"/>
              </w:rPr>
              <w:t xml:space="preserve"> г.                                                   </w:t>
            </w:r>
          </w:p>
        </w:tc>
      </w:tr>
    </w:tbl>
    <w:p w:rsidR="00333225" w:rsidRDefault="006067EE" w:rsidP="00333225">
      <w:pPr>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 xml:space="preserve">  </w:t>
      </w:r>
    </w:p>
    <w:p w:rsidR="006067EE" w:rsidRDefault="006067EE" w:rsidP="00333225">
      <w:pPr>
        <w:spacing w:after="0" w:line="240" w:lineRule="auto"/>
        <w:jc w:val="center"/>
        <w:rPr>
          <w:rFonts w:ascii="Times New Roman" w:eastAsiaTheme="minorEastAsia" w:hAnsi="Times New Roman" w:cs="Times New Roman"/>
          <w:sz w:val="30"/>
          <w:szCs w:val="30"/>
          <w:lang w:eastAsia="ru-RU"/>
        </w:rPr>
      </w:pPr>
    </w:p>
    <w:p w:rsidR="00333225" w:rsidRDefault="00333225" w:rsidP="00333225">
      <w:pPr>
        <w:spacing w:after="0" w:line="240" w:lineRule="auto"/>
        <w:jc w:val="center"/>
        <w:rPr>
          <w:rFonts w:ascii="Times New Roman" w:eastAsiaTheme="minorEastAsia" w:hAnsi="Times New Roman" w:cs="Times New Roman"/>
          <w:sz w:val="30"/>
          <w:szCs w:val="30"/>
          <w:lang w:eastAsia="ru-RU"/>
        </w:rPr>
      </w:pPr>
    </w:p>
    <w:p w:rsidR="00333225" w:rsidRPr="00333225" w:rsidRDefault="00333225" w:rsidP="00333225">
      <w:pPr>
        <w:spacing w:after="0" w:line="360" w:lineRule="auto"/>
        <w:jc w:val="center"/>
        <w:rPr>
          <w:rFonts w:ascii="Times New Roman" w:eastAsiaTheme="minorEastAsia" w:hAnsi="Times New Roman" w:cs="Times New Roman"/>
          <w:sz w:val="26"/>
          <w:szCs w:val="26"/>
          <w:lang w:eastAsia="ru-RU"/>
        </w:rPr>
      </w:pPr>
      <w:r w:rsidRPr="00333225">
        <w:rPr>
          <w:rFonts w:ascii="Times New Roman" w:eastAsiaTheme="minorEastAsia" w:hAnsi="Times New Roman" w:cs="Times New Roman"/>
          <w:sz w:val="26"/>
          <w:szCs w:val="26"/>
          <w:lang w:eastAsia="ru-RU"/>
        </w:rPr>
        <w:t>Дополнительная общеразвивающая программа</w:t>
      </w:r>
    </w:p>
    <w:p w:rsidR="00333225" w:rsidRDefault="00333225" w:rsidP="00333225">
      <w:pPr>
        <w:spacing w:after="0" w:line="360" w:lineRule="auto"/>
        <w:jc w:val="center"/>
        <w:rPr>
          <w:rFonts w:ascii="Times New Roman" w:eastAsiaTheme="minorEastAsia" w:hAnsi="Times New Roman" w:cs="Times New Roman"/>
          <w:sz w:val="26"/>
          <w:szCs w:val="26"/>
          <w:lang w:eastAsia="ru-RU"/>
        </w:rPr>
      </w:pPr>
      <w:r w:rsidRPr="00333225">
        <w:rPr>
          <w:rFonts w:ascii="Times New Roman" w:eastAsiaTheme="minorEastAsia" w:hAnsi="Times New Roman" w:cs="Times New Roman"/>
          <w:sz w:val="26"/>
          <w:szCs w:val="26"/>
          <w:lang w:eastAsia="ru-RU"/>
        </w:rPr>
        <w:t xml:space="preserve">детского оздоровительного лагеря с дневным пребыванием детей </w:t>
      </w:r>
    </w:p>
    <w:p w:rsidR="00333225" w:rsidRPr="00B66D59" w:rsidRDefault="00333225" w:rsidP="00333225">
      <w:pPr>
        <w:spacing w:after="0" w:line="360" w:lineRule="auto"/>
        <w:jc w:val="center"/>
        <w:rPr>
          <w:rFonts w:ascii="Times New Roman" w:eastAsiaTheme="minorEastAsia" w:hAnsi="Times New Roman" w:cs="Times New Roman"/>
          <w:b/>
          <w:sz w:val="26"/>
          <w:szCs w:val="26"/>
          <w:lang w:eastAsia="ru-RU"/>
        </w:rPr>
      </w:pPr>
      <w:r w:rsidRPr="00B66D59">
        <w:rPr>
          <w:rFonts w:ascii="Times New Roman" w:eastAsiaTheme="minorEastAsia" w:hAnsi="Times New Roman" w:cs="Times New Roman"/>
          <w:b/>
          <w:sz w:val="26"/>
          <w:szCs w:val="26"/>
          <w:lang w:eastAsia="ru-RU"/>
        </w:rPr>
        <w:t>«Маршрут успеха»</w:t>
      </w:r>
    </w:p>
    <w:p w:rsidR="00333225" w:rsidRPr="00333225" w:rsidRDefault="00333225" w:rsidP="00333225">
      <w:pPr>
        <w:spacing w:after="0" w:line="360" w:lineRule="auto"/>
        <w:jc w:val="center"/>
        <w:rPr>
          <w:rFonts w:ascii="Times New Roman" w:eastAsiaTheme="minorEastAsia" w:hAnsi="Times New Roman" w:cs="Times New Roman"/>
          <w:sz w:val="26"/>
          <w:szCs w:val="26"/>
          <w:lang w:eastAsia="ru-RU"/>
        </w:rPr>
      </w:pPr>
    </w:p>
    <w:p w:rsidR="00333225" w:rsidRPr="00333225" w:rsidRDefault="00333225" w:rsidP="00333225">
      <w:pPr>
        <w:spacing w:after="0" w:line="360" w:lineRule="auto"/>
        <w:jc w:val="center"/>
        <w:rPr>
          <w:rFonts w:ascii="Times New Roman" w:eastAsiaTheme="minorEastAsia" w:hAnsi="Times New Roman" w:cs="Times New Roman"/>
          <w:sz w:val="26"/>
          <w:szCs w:val="26"/>
          <w:lang w:eastAsia="ru-RU"/>
        </w:rPr>
      </w:pPr>
    </w:p>
    <w:p w:rsidR="00333225" w:rsidRPr="00333225" w:rsidRDefault="00333225" w:rsidP="00333225">
      <w:pPr>
        <w:spacing w:after="0" w:line="360" w:lineRule="auto"/>
        <w:jc w:val="center"/>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b/>
          <w:noProof/>
          <w:sz w:val="26"/>
          <w:szCs w:val="26"/>
          <w:lang w:eastAsia="ru-RU"/>
        </w:rPr>
        <w:t>Направленность:</w:t>
      </w:r>
      <w:r w:rsidRPr="00333225">
        <w:rPr>
          <w:rFonts w:ascii="Times New Roman" w:eastAsiaTheme="minorEastAsia" w:hAnsi="Times New Roman" w:cs="Times New Roman"/>
          <w:noProof/>
          <w:sz w:val="26"/>
          <w:szCs w:val="26"/>
          <w:lang w:eastAsia="ru-RU"/>
        </w:rPr>
        <w:t xml:space="preserve"> комплексная</w:t>
      </w:r>
    </w:p>
    <w:p w:rsidR="00333225" w:rsidRPr="00333225" w:rsidRDefault="00333225" w:rsidP="00333225">
      <w:pPr>
        <w:spacing w:after="0" w:line="360" w:lineRule="auto"/>
        <w:jc w:val="center"/>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b/>
          <w:noProof/>
          <w:sz w:val="26"/>
          <w:szCs w:val="26"/>
          <w:lang w:eastAsia="ru-RU"/>
        </w:rPr>
        <w:t>Возрастная категория:</w:t>
      </w:r>
      <w:r w:rsidRPr="00333225">
        <w:rPr>
          <w:rFonts w:ascii="Times New Roman" w:eastAsiaTheme="minorEastAsia" w:hAnsi="Times New Roman" w:cs="Times New Roman"/>
          <w:noProof/>
          <w:sz w:val="26"/>
          <w:szCs w:val="26"/>
          <w:lang w:eastAsia="ru-RU"/>
        </w:rPr>
        <w:t xml:space="preserve"> </w:t>
      </w:r>
      <w:r w:rsidR="00274109">
        <w:rPr>
          <w:rFonts w:ascii="Times New Roman" w:eastAsiaTheme="minorEastAsia" w:hAnsi="Times New Roman" w:cs="Times New Roman"/>
          <w:noProof/>
          <w:sz w:val="26"/>
          <w:szCs w:val="26"/>
          <w:lang w:eastAsia="ru-RU"/>
        </w:rPr>
        <w:t>6</w:t>
      </w:r>
      <w:r w:rsidRPr="00333225">
        <w:rPr>
          <w:rFonts w:ascii="Times New Roman" w:eastAsiaTheme="minorEastAsia" w:hAnsi="Times New Roman" w:cs="Times New Roman"/>
          <w:noProof/>
          <w:sz w:val="26"/>
          <w:szCs w:val="26"/>
          <w:lang w:eastAsia="ru-RU"/>
        </w:rPr>
        <w:t>-17 (включительно) лет.</w:t>
      </w:r>
    </w:p>
    <w:p w:rsidR="00333225" w:rsidRPr="00333225" w:rsidRDefault="00333225" w:rsidP="00333225">
      <w:pPr>
        <w:spacing w:line="360" w:lineRule="auto"/>
        <w:jc w:val="center"/>
        <w:rPr>
          <w:rFonts w:eastAsiaTheme="minorEastAsia" w:cs="Times New Roman"/>
          <w:noProof/>
          <w:sz w:val="30"/>
          <w:szCs w:val="30"/>
          <w:lang w:eastAsia="ru-RU"/>
        </w:rPr>
      </w:pPr>
    </w:p>
    <w:p w:rsidR="00333225" w:rsidRPr="00333225" w:rsidRDefault="00333225" w:rsidP="00333225">
      <w:pPr>
        <w:jc w:val="center"/>
        <w:rPr>
          <w:rFonts w:eastAsiaTheme="minorEastAsia" w:cs="Times New Roman"/>
          <w:noProof/>
          <w:lang w:eastAsia="ru-RU"/>
        </w:rPr>
      </w:pPr>
    </w:p>
    <w:p w:rsidR="00333225" w:rsidRPr="00333225" w:rsidRDefault="00333225" w:rsidP="00333225">
      <w:pPr>
        <w:spacing w:after="0"/>
        <w:ind w:left="4956"/>
        <w:jc w:val="right"/>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noProof/>
          <w:sz w:val="26"/>
          <w:szCs w:val="26"/>
          <w:lang w:eastAsia="ru-RU"/>
        </w:rPr>
        <w:t>Автор: Зинченко</w:t>
      </w:r>
      <w:r>
        <w:rPr>
          <w:rFonts w:ascii="Times New Roman" w:eastAsiaTheme="minorEastAsia" w:hAnsi="Times New Roman" w:cs="Times New Roman"/>
          <w:noProof/>
          <w:sz w:val="26"/>
          <w:szCs w:val="26"/>
          <w:lang w:eastAsia="ru-RU"/>
        </w:rPr>
        <w:t>Л.В.</w:t>
      </w:r>
      <w:r w:rsidRPr="00333225">
        <w:rPr>
          <w:rFonts w:ascii="Times New Roman" w:eastAsiaTheme="minorEastAsia" w:hAnsi="Times New Roman" w:cs="Times New Roman"/>
          <w:noProof/>
          <w:sz w:val="26"/>
          <w:szCs w:val="26"/>
          <w:lang w:eastAsia="ru-RU"/>
        </w:rPr>
        <w:t>,</w:t>
      </w:r>
    </w:p>
    <w:p w:rsidR="00333225" w:rsidRPr="00333225" w:rsidRDefault="00333225" w:rsidP="00333225">
      <w:pPr>
        <w:spacing w:after="0"/>
        <w:ind w:left="4956"/>
        <w:jc w:val="right"/>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noProof/>
          <w:sz w:val="26"/>
          <w:szCs w:val="26"/>
          <w:lang w:eastAsia="ru-RU"/>
        </w:rPr>
        <w:t>ответственный за организацию</w:t>
      </w:r>
      <w:r>
        <w:rPr>
          <w:rFonts w:ascii="Times New Roman" w:eastAsiaTheme="minorEastAsia" w:hAnsi="Times New Roman" w:cs="Times New Roman"/>
          <w:noProof/>
          <w:sz w:val="26"/>
          <w:szCs w:val="26"/>
          <w:lang w:eastAsia="ru-RU"/>
        </w:rPr>
        <w:t xml:space="preserve"> ДОЛ</w:t>
      </w:r>
      <w:r w:rsidRPr="00333225">
        <w:rPr>
          <w:rFonts w:ascii="Times New Roman" w:eastAsiaTheme="minorEastAsia" w:hAnsi="Times New Roman" w:cs="Times New Roman"/>
          <w:noProof/>
          <w:sz w:val="26"/>
          <w:szCs w:val="26"/>
          <w:lang w:eastAsia="ru-RU"/>
        </w:rPr>
        <w:t>,</w:t>
      </w:r>
    </w:p>
    <w:p w:rsidR="00333225" w:rsidRPr="00333225" w:rsidRDefault="00333225" w:rsidP="00333225">
      <w:pPr>
        <w:spacing w:after="0"/>
        <w:ind w:left="4956"/>
        <w:jc w:val="right"/>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noProof/>
          <w:sz w:val="26"/>
          <w:szCs w:val="26"/>
          <w:lang w:eastAsia="ru-RU"/>
        </w:rPr>
        <w:t xml:space="preserve"> педагог- организатор </w:t>
      </w:r>
    </w:p>
    <w:p w:rsidR="00333225" w:rsidRPr="00333225" w:rsidRDefault="00333225" w:rsidP="00333225">
      <w:pPr>
        <w:spacing w:after="0"/>
        <w:ind w:left="4956"/>
        <w:jc w:val="right"/>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noProof/>
          <w:sz w:val="26"/>
          <w:szCs w:val="26"/>
          <w:lang w:eastAsia="ru-RU"/>
        </w:rPr>
        <w:t>НРМОБУ«Салымская СОШ № 2»</w:t>
      </w:r>
    </w:p>
    <w:p w:rsidR="006067EE" w:rsidRDefault="00333225" w:rsidP="006067EE">
      <w:pPr>
        <w:spacing w:after="0"/>
        <w:ind w:left="6379"/>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noProof/>
          <w:sz w:val="26"/>
          <w:szCs w:val="26"/>
          <w:lang w:eastAsia="ru-RU"/>
        </w:rPr>
        <w:t xml:space="preserve"> </w:t>
      </w:r>
    </w:p>
    <w:p w:rsidR="00333225" w:rsidRPr="006067EE" w:rsidRDefault="00333225" w:rsidP="006067EE">
      <w:pPr>
        <w:spacing w:after="0"/>
        <w:jc w:val="center"/>
        <w:rPr>
          <w:rFonts w:ascii="Times New Roman" w:eastAsiaTheme="minorEastAsia" w:hAnsi="Times New Roman" w:cs="Times New Roman"/>
          <w:noProof/>
          <w:sz w:val="26"/>
          <w:szCs w:val="26"/>
          <w:lang w:eastAsia="ru-RU"/>
        </w:rPr>
      </w:pPr>
      <w:r w:rsidRPr="00333225">
        <w:rPr>
          <w:rFonts w:ascii="Times New Roman" w:eastAsia="Times New Roman" w:hAnsi="Times New Roman" w:cs="Times New Roman"/>
          <w:b/>
          <w:sz w:val="24"/>
          <w:szCs w:val="24"/>
          <w:lang w:eastAsia="ru-RU"/>
        </w:rPr>
        <w:lastRenderedPageBreak/>
        <w:t>СОДЕРЖАНИЕ</w:t>
      </w:r>
    </w:p>
    <w:p w:rsidR="00333225" w:rsidRPr="00333225" w:rsidRDefault="00333225" w:rsidP="00333225">
      <w:pPr>
        <w:spacing w:after="0"/>
        <w:jc w:val="center"/>
        <w:rPr>
          <w:rFonts w:ascii="Times New Roman" w:eastAsia="Times New Roman" w:hAnsi="Times New Roman" w:cs="Times New Roman"/>
          <w:b/>
          <w:sz w:val="24"/>
          <w:szCs w:val="24"/>
          <w:lang w:eastAsia="ru-RU"/>
        </w:rPr>
      </w:pPr>
    </w:p>
    <w:p w:rsidR="00333225" w:rsidRPr="00333225" w:rsidRDefault="00333225" w:rsidP="00333225">
      <w:pPr>
        <w:spacing w:after="0"/>
        <w:jc w:val="center"/>
        <w:rPr>
          <w:rFonts w:ascii="Times New Roman" w:eastAsia="Times New Roman" w:hAnsi="Times New Roman" w:cs="Times New Roman"/>
          <w:b/>
          <w:sz w:val="24"/>
          <w:szCs w:val="24"/>
          <w:lang w:eastAsia="ru-RU"/>
        </w:rPr>
      </w:pPr>
    </w:p>
    <w:p w:rsidR="00333225" w:rsidRPr="00333225" w:rsidRDefault="00333225" w:rsidP="00333225">
      <w:pPr>
        <w:autoSpaceDE w:val="0"/>
        <w:autoSpaceDN w:val="0"/>
        <w:adjustRightInd w:val="0"/>
        <w:spacing w:after="0" w:line="360" w:lineRule="auto"/>
        <w:jc w:val="both"/>
        <w:rPr>
          <w:rFonts w:ascii="Times New Roman CYR" w:eastAsia="SimSun" w:hAnsi="Times New Roman CYR" w:cs="Times New Roman CYR"/>
          <w:sz w:val="24"/>
          <w:szCs w:val="24"/>
          <w:lang w:eastAsia="zh-CN"/>
        </w:rPr>
      </w:pPr>
      <w:r w:rsidRPr="00333225">
        <w:rPr>
          <w:rFonts w:ascii="Times New Roman CYR" w:eastAsia="SimSun" w:hAnsi="Times New Roman CYR" w:cs="Times New Roman CYR"/>
          <w:b/>
          <w:bCs/>
          <w:sz w:val="24"/>
          <w:szCs w:val="24"/>
          <w:lang w:eastAsia="zh-CN"/>
        </w:rPr>
        <w:t>ВВЕДЕНИЕ</w:t>
      </w:r>
      <w:r w:rsidRPr="00333225">
        <w:rPr>
          <w:rFonts w:ascii="Times New Roman CYR" w:eastAsia="SimSun" w:hAnsi="Times New Roman CYR" w:cs="Times New Roman CYR"/>
          <w:b/>
          <w:sz w:val="24"/>
          <w:szCs w:val="24"/>
          <w:lang w:eastAsia="zh-CN"/>
        </w:rPr>
        <w:t>……………………………………………………………...……..……….. 3</w:t>
      </w:r>
    </w:p>
    <w:p w:rsidR="00333225" w:rsidRPr="00333225" w:rsidRDefault="00333225" w:rsidP="00333225">
      <w:pPr>
        <w:tabs>
          <w:tab w:val="left" w:pos="993"/>
        </w:tabs>
        <w:spacing w:after="0" w:line="360" w:lineRule="auto"/>
        <w:jc w:val="both"/>
        <w:rPr>
          <w:rFonts w:ascii="Times New Roman" w:eastAsia="SimSun" w:hAnsi="Times New Roman" w:cs="Times New Roman"/>
          <w:b/>
          <w:bCs/>
          <w:sz w:val="24"/>
          <w:szCs w:val="24"/>
          <w:lang w:eastAsia="zh-CN"/>
        </w:rPr>
      </w:pPr>
      <w:r w:rsidRPr="00333225">
        <w:rPr>
          <w:rFonts w:ascii="Times New Roman" w:eastAsia="SimSun" w:hAnsi="Times New Roman" w:cs="Times New Roman"/>
          <w:bCs/>
          <w:sz w:val="24"/>
          <w:szCs w:val="24"/>
          <w:lang w:eastAsia="zh-CN"/>
        </w:rPr>
        <w:t>Пояснительная записка</w:t>
      </w:r>
      <w:r w:rsidRPr="00333225">
        <w:rPr>
          <w:rFonts w:ascii="Times New Roman" w:eastAsia="SimSun" w:hAnsi="Times New Roman" w:cs="Times New Roman"/>
          <w:b/>
          <w:bCs/>
          <w:sz w:val="24"/>
          <w:szCs w:val="24"/>
          <w:lang w:eastAsia="zh-CN"/>
        </w:rPr>
        <w:t>………………………………………………………</w:t>
      </w:r>
      <w:r>
        <w:rPr>
          <w:rFonts w:ascii="Times New Roman" w:eastAsia="SimSun" w:hAnsi="Times New Roman" w:cs="Times New Roman"/>
          <w:b/>
          <w:bCs/>
          <w:sz w:val="24"/>
          <w:szCs w:val="24"/>
          <w:lang w:eastAsia="zh-CN"/>
        </w:rPr>
        <w:t>………….</w:t>
      </w:r>
      <w:r w:rsidRPr="00333225">
        <w:rPr>
          <w:rFonts w:ascii="Times New Roman" w:eastAsia="SimSun" w:hAnsi="Times New Roman" w:cs="Times New Roman"/>
          <w:b/>
          <w:bCs/>
          <w:sz w:val="24"/>
          <w:szCs w:val="24"/>
          <w:lang w:eastAsia="zh-CN"/>
        </w:rPr>
        <w:t>3</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i/>
          <w:sz w:val="24"/>
          <w:szCs w:val="24"/>
          <w:lang w:eastAsia="ru-RU"/>
        </w:rPr>
        <w:t xml:space="preserve">   </w:t>
      </w:r>
      <w:r w:rsidRPr="00333225">
        <w:rPr>
          <w:rFonts w:ascii="Times New Roman" w:eastAsia="Times New Roman" w:hAnsi="Times New Roman" w:cs="Times New Roman"/>
          <w:b/>
          <w:sz w:val="24"/>
          <w:szCs w:val="24"/>
          <w:lang w:val="en-US" w:eastAsia="ru-RU"/>
        </w:rPr>
        <w:t>II</w:t>
      </w:r>
      <w:r w:rsidRPr="00333225">
        <w:rPr>
          <w:rFonts w:ascii="Times New Roman" w:eastAsia="Times New Roman" w:hAnsi="Times New Roman" w:cs="Times New Roman"/>
          <w:b/>
          <w:sz w:val="24"/>
          <w:szCs w:val="24"/>
          <w:lang w:eastAsia="ru-RU"/>
        </w:rPr>
        <w:t xml:space="preserve"> ЦЕЛЕВОЙ БЛОК…………………………………………………………………..</w:t>
      </w:r>
      <w:r w:rsidR="00C74E4A">
        <w:rPr>
          <w:rFonts w:ascii="Times New Roman" w:eastAsia="Times New Roman" w:hAnsi="Times New Roman" w:cs="Times New Roman"/>
          <w:b/>
          <w:sz w:val="24"/>
          <w:szCs w:val="24"/>
          <w:lang w:eastAsia="ru-RU"/>
        </w:rPr>
        <w:t>7</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sz w:val="24"/>
          <w:szCs w:val="24"/>
          <w:lang w:eastAsia="ru-RU"/>
        </w:rPr>
        <w:t>2.1. Цель и задачи программы</w:t>
      </w:r>
      <w:r w:rsidRPr="00333225">
        <w:rPr>
          <w:rFonts w:ascii="Times New Roman" w:eastAsia="Times New Roman" w:hAnsi="Times New Roman" w:cs="Times New Roman"/>
          <w:b/>
          <w:sz w:val="24"/>
          <w:szCs w:val="24"/>
          <w:lang w:eastAsia="ru-RU"/>
        </w:rPr>
        <w:t xml:space="preserve">………………………………………………………….. </w:t>
      </w:r>
      <w:r w:rsidR="00C74E4A">
        <w:rPr>
          <w:rFonts w:ascii="Times New Roman" w:eastAsia="Times New Roman" w:hAnsi="Times New Roman" w:cs="Times New Roman"/>
          <w:b/>
          <w:sz w:val="24"/>
          <w:szCs w:val="24"/>
          <w:lang w:eastAsia="ru-RU"/>
        </w:rPr>
        <w:t>7</w:t>
      </w:r>
    </w:p>
    <w:p w:rsidR="00333225" w:rsidRPr="00333225" w:rsidRDefault="00333225" w:rsidP="00333225">
      <w:pPr>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sz w:val="24"/>
          <w:szCs w:val="24"/>
          <w:lang w:eastAsia="ru-RU"/>
        </w:rPr>
        <w:t>2.2.  Планируемы результаты программы</w:t>
      </w:r>
      <w:r w:rsidRPr="00333225">
        <w:rPr>
          <w:rFonts w:ascii="Times New Roman" w:eastAsia="Times New Roman" w:hAnsi="Times New Roman" w:cs="Times New Roman"/>
          <w:b/>
          <w:sz w:val="24"/>
          <w:szCs w:val="24"/>
          <w:shd w:val="clear" w:color="auto" w:fill="FFFFFF"/>
          <w:lang w:eastAsia="ru-RU"/>
        </w:rPr>
        <w:t>…………………………………...................</w:t>
      </w:r>
      <w:r>
        <w:rPr>
          <w:rFonts w:ascii="Times New Roman" w:eastAsia="Times New Roman" w:hAnsi="Times New Roman" w:cs="Times New Roman"/>
          <w:b/>
          <w:sz w:val="24"/>
          <w:szCs w:val="24"/>
          <w:shd w:val="clear" w:color="auto" w:fill="FFFFFF"/>
          <w:lang w:eastAsia="ru-RU"/>
        </w:rPr>
        <w:t>.</w:t>
      </w:r>
      <w:r w:rsidR="00C74E4A">
        <w:rPr>
          <w:rFonts w:ascii="Times New Roman" w:eastAsia="Times New Roman" w:hAnsi="Times New Roman" w:cs="Times New Roman"/>
          <w:b/>
          <w:sz w:val="24"/>
          <w:szCs w:val="24"/>
          <w:shd w:val="clear" w:color="auto" w:fill="FFFFFF"/>
          <w:lang w:eastAsia="ru-RU"/>
        </w:rPr>
        <w:t>8</w:t>
      </w:r>
    </w:p>
    <w:p w:rsidR="00333225" w:rsidRPr="00333225" w:rsidRDefault="00333225" w:rsidP="00333225">
      <w:pPr>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val="en-US" w:eastAsia="ru-RU"/>
        </w:rPr>
        <w:t>III</w:t>
      </w:r>
      <w:r w:rsidRPr="00333225">
        <w:rPr>
          <w:rFonts w:ascii="Times New Roman" w:eastAsia="Times New Roman" w:hAnsi="Times New Roman" w:cs="Times New Roman"/>
          <w:b/>
          <w:sz w:val="24"/>
          <w:szCs w:val="24"/>
          <w:lang w:eastAsia="ru-RU"/>
        </w:rPr>
        <w:t xml:space="preserve"> МЕХАНИЗМЫ РЕАЛИЗАЦИИ ПРОГРАММЫ</w:t>
      </w:r>
      <w:r>
        <w:rPr>
          <w:rFonts w:ascii="Times New Roman" w:eastAsia="Times New Roman" w:hAnsi="Times New Roman" w:cs="Times New Roman"/>
          <w:b/>
          <w:sz w:val="24"/>
          <w:szCs w:val="24"/>
          <w:lang w:eastAsia="ru-RU"/>
        </w:rPr>
        <w:t>………………………………..1</w:t>
      </w:r>
      <w:r w:rsidR="00C74E4A">
        <w:rPr>
          <w:rFonts w:ascii="Times New Roman" w:eastAsia="Times New Roman" w:hAnsi="Times New Roman" w:cs="Times New Roman"/>
          <w:b/>
          <w:sz w:val="24"/>
          <w:szCs w:val="24"/>
          <w:lang w:eastAsia="ru-RU"/>
        </w:rPr>
        <w:t>0</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sz w:val="24"/>
          <w:szCs w:val="24"/>
          <w:lang w:eastAsia="ru-RU"/>
        </w:rPr>
        <w:t>3.1. Содержание программы</w:t>
      </w:r>
      <w:r>
        <w:rPr>
          <w:rFonts w:ascii="Times New Roman" w:eastAsia="Times New Roman" w:hAnsi="Times New Roman" w:cs="Times New Roman"/>
          <w:b/>
          <w:sz w:val="24"/>
          <w:szCs w:val="24"/>
          <w:lang w:eastAsia="ru-RU"/>
        </w:rPr>
        <w:t>…………………………………………………………...</w:t>
      </w:r>
      <w:r w:rsidRPr="0033322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w:t>
      </w:r>
      <w:r w:rsidR="00C74E4A">
        <w:rPr>
          <w:rFonts w:ascii="Times New Roman" w:eastAsia="Times New Roman" w:hAnsi="Times New Roman" w:cs="Times New Roman"/>
          <w:b/>
          <w:sz w:val="24"/>
          <w:szCs w:val="24"/>
          <w:lang w:eastAsia="ru-RU"/>
        </w:rPr>
        <w:t>0</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val="en-US" w:eastAsia="ru-RU"/>
        </w:rPr>
        <w:t>IV</w:t>
      </w:r>
      <w:r w:rsidRPr="00333225">
        <w:rPr>
          <w:rFonts w:ascii="Times New Roman" w:eastAsia="Times New Roman" w:hAnsi="Times New Roman" w:cs="Times New Roman"/>
          <w:b/>
          <w:sz w:val="24"/>
          <w:szCs w:val="24"/>
          <w:lang w:eastAsia="ru-RU"/>
        </w:rPr>
        <w:t xml:space="preserve"> ЭТАПЫ И КРАТКОЕ ОПИСАНИЕ КАЖДОГО ЭТАПА…………………….1</w:t>
      </w:r>
      <w:r w:rsidR="00C74E4A">
        <w:rPr>
          <w:rFonts w:ascii="Times New Roman" w:eastAsia="Times New Roman" w:hAnsi="Times New Roman" w:cs="Times New Roman"/>
          <w:b/>
          <w:sz w:val="24"/>
          <w:szCs w:val="24"/>
          <w:lang w:eastAsia="ru-RU"/>
        </w:rPr>
        <w:t>3</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val="en-US" w:eastAsia="ru-RU"/>
        </w:rPr>
        <w:t>V</w:t>
      </w:r>
      <w:r w:rsidRPr="00333225">
        <w:rPr>
          <w:rFonts w:ascii="Times New Roman" w:eastAsia="Times New Roman" w:hAnsi="Times New Roman" w:cs="Times New Roman"/>
          <w:b/>
          <w:sz w:val="24"/>
          <w:szCs w:val="24"/>
          <w:lang w:eastAsia="ru-RU"/>
        </w:rPr>
        <w:t xml:space="preserve"> НЕОБХОДИМЫЕ УСЛОВИЯ ДЛЯ РЕАЛИЗАЦИИ ПРОГРАММЫ</w:t>
      </w:r>
      <w:r>
        <w:rPr>
          <w:rFonts w:ascii="Times New Roman" w:eastAsia="Times New Roman" w:hAnsi="Times New Roman" w:cs="Times New Roman"/>
          <w:b/>
          <w:sz w:val="24"/>
          <w:szCs w:val="24"/>
          <w:lang w:eastAsia="ru-RU"/>
        </w:rPr>
        <w:t>………...</w:t>
      </w:r>
      <w:r w:rsidRPr="00333225">
        <w:rPr>
          <w:rFonts w:ascii="Times New Roman" w:eastAsia="Times New Roman" w:hAnsi="Times New Roman" w:cs="Times New Roman"/>
          <w:b/>
          <w:sz w:val="24"/>
          <w:szCs w:val="24"/>
          <w:lang w:eastAsia="ru-RU"/>
        </w:rPr>
        <w:t>1</w:t>
      </w:r>
      <w:r w:rsidR="00C74E4A">
        <w:rPr>
          <w:rFonts w:ascii="Times New Roman" w:eastAsia="Times New Roman" w:hAnsi="Times New Roman" w:cs="Times New Roman"/>
          <w:b/>
          <w:sz w:val="24"/>
          <w:szCs w:val="24"/>
          <w:lang w:eastAsia="ru-RU"/>
        </w:rPr>
        <w:t>5</w:t>
      </w:r>
    </w:p>
    <w:p w:rsidR="00333225" w:rsidRPr="00333225" w:rsidRDefault="00333225" w:rsidP="00333225">
      <w:pPr>
        <w:numPr>
          <w:ilvl w:val="1"/>
          <w:numId w:val="32"/>
        </w:numPr>
        <w:spacing w:after="0" w:line="360" w:lineRule="auto"/>
        <w:contextualSpacing/>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sz w:val="24"/>
          <w:szCs w:val="24"/>
          <w:lang w:eastAsia="ru-RU"/>
        </w:rPr>
        <w:t>Организационно-педагогические условия реализации программы</w:t>
      </w:r>
      <w:r w:rsidRPr="0033322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Pr="00333225">
        <w:rPr>
          <w:rFonts w:ascii="Times New Roman" w:eastAsia="Times New Roman" w:hAnsi="Times New Roman" w:cs="Times New Roman"/>
          <w:b/>
          <w:sz w:val="24"/>
          <w:szCs w:val="24"/>
          <w:lang w:eastAsia="ru-RU"/>
        </w:rPr>
        <w:t>1</w:t>
      </w:r>
      <w:r w:rsidR="00C74E4A">
        <w:rPr>
          <w:rFonts w:ascii="Times New Roman" w:eastAsia="Times New Roman" w:hAnsi="Times New Roman" w:cs="Times New Roman"/>
          <w:b/>
          <w:sz w:val="24"/>
          <w:szCs w:val="24"/>
          <w:lang w:eastAsia="ru-RU"/>
        </w:rPr>
        <w:t>6</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val="en-US" w:eastAsia="ru-RU"/>
        </w:rPr>
        <w:t>VI</w:t>
      </w:r>
      <w:r w:rsidRPr="00333225">
        <w:rPr>
          <w:rFonts w:ascii="Times New Roman" w:eastAsia="Times New Roman" w:hAnsi="Times New Roman" w:cs="Times New Roman"/>
          <w:b/>
          <w:sz w:val="24"/>
          <w:szCs w:val="24"/>
          <w:lang w:eastAsia="ru-RU"/>
        </w:rPr>
        <w:t>. ПАРТНЕРЫ ПРОГРАММЫ/ СЕТЕВОЕ ВЗАИМОДЕЙСТВИЕ</w:t>
      </w:r>
      <w:r>
        <w:rPr>
          <w:rFonts w:ascii="Times New Roman" w:eastAsia="Times New Roman" w:hAnsi="Times New Roman" w:cs="Times New Roman"/>
          <w:b/>
          <w:sz w:val="24"/>
          <w:szCs w:val="24"/>
          <w:lang w:eastAsia="ru-RU"/>
        </w:rPr>
        <w:t>……………</w:t>
      </w:r>
      <w:r w:rsidR="00C74E4A">
        <w:rPr>
          <w:rFonts w:ascii="Times New Roman" w:eastAsia="Times New Roman" w:hAnsi="Times New Roman" w:cs="Times New Roman"/>
          <w:b/>
          <w:sz w:val="24"/>
          <w:szCs w:val="24"/>
          <w:lang w:eastAsia="ru-RU"/>
        </w:rPr>
        <w:t>18</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val="en-US" w:eastAsia="ru-RU"/>
        </w:rPr>
        <w:t>VII</w:t>
      </w:r>
      <w:r w:rsidRPr="00333225">
        <w:rPr>
          <w:rFonts w:ascii="Times New Roman" w:eastAsia="Times New Roman" w:hAnsi="Times New Roman" w:cs="Times New Roman"/>
          <w:b/>
          <w:sz w:val="24"/>
          <w:szCs w:val="24"/>
          <w:lang w:eastAsia="ru-RU"/>
        </w:rPr>
        <w:t xml:space="preserve"> ОЦЕНКА РЕЗУЛЬТАТИВНОСТИ И КАЧЕСТВА ПРОГРАММЫ</w:t>
      </w:r>
      <w:r>
        <w:rPr>
          <w:rFonts w:ascii="Times New Roman" w:eastAsia="Times New Roman" w:hAnsi="Times New Roman" w:cs="Times New Roman"/>
          <w:b/>
          <w:sz w:val="24"/>
          <w:szCs w:val="24"/>
          <w:lang w:eastAsia="ru-RU"/>
        </w:rPr>
        <w:t>………...</w:t>
      </w:r>
      <w:r w:rsidR="00C74E4A">
        <w:rPr>
          <w:rFonts w:ascii="Times New Roman" w:eastAsia="Times New Roman" w:hAnsi="Times New Roman" w:cs="Times New Roman"/>
          <w:b/>
          <w:sz w:val="24"/>
          <w:szCs w:val="24"/>
          <w:lang w:eastAsia="ru-RU"/>
        </w:rPr>
        <w:t>19</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color w:val="000000"/>
          <w:sz w:val="24"/>
          <w:szCs w:val="24"/>
          <w:lang w:val="en-US" w:eastAsia="ru-RU"/>
        </w:rPr>
        <w:t>VIII</w:t>
      </w:r>
      <w:r w:rsidRPr="00333225">
        <w:rPr>
          <w:rFonts w:ascii="Times New Roman" w:eastAsia="Times New Roman" w:hAnsi="Times New Roman" w:cs="Times New Roman"/>
          <w:b/>
          <w:color w:val="000000"/>
          <w:sz w:val="24"/>
          <w:szCs w:val="24"/>
          <w:lang w:eastAsia="ru-RU"/>
        </w:rPr>
        <w:t xml:space="preserve"> ВОЗМОЖНЫЕ РИСКИ И ПУТИ ИХ ПРЕОДОЛЕНИЯ</w:t>
      </w:r>
      <w:r>
        <w:rPr>
          <w:rFonts w:ascii="Times New Roman" w:eastAsia="Times New Roman" w:hAnsi="Times New Roman" w:cs="Times New Roman"/>
          <w:b/>
          <w:color w:val="000000"/>
          <w:sz w:val="24"/>
          <w:szCs w:val="24"/>
          <w:lang w:eastAsia="ru-RU"/>
        </w:rPr>
        <w:t>……………………2</w:t>
      </w:r>
      <w:r w:rsidR="00C74E4A">
        <w:rPr>
          <w:rFonts w:ascii="Times New Roman" w:eastAsia="Times New Roman" w:hAnsi="Times New Roman" w:cs="Times New Roman"/>
          <w:b/>
          <w:color w:val="000000"/>
          <w:sz w:val="24"/>
          <w:szCs w:val="24"/>
          <w:lang w:eastAsia="ru-RU"/>
        </w:rPr>
        <w:t>0</w:t>
      </w:r>
    </w:p>
    <w:p w:rsidR="00333225" w:rsidRPr="00333225" w:rsidRDefault="00333225" w:rsidP="00333225">
      <w:pPr>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color w:val="000000"/>
          <w:sz w:val="24"/>
          <w:szCs w:val="24"/>
          <w:lang w:val="en-US" w:eastAsia="ru-RU"/>
        </w:rPr>
        <w:t>IX</w:t>
      </w:r>
      <w:r w:rsidRPr="00333225">
        <w:rPr>
          <w:rFonts w:ascii="Times New Roman" w:eastAsia="Times New Roman" w:hAnsi="Times New Roman" w:cs="Times New Roman"/>
          <w:b/>
          <w:sz w:val="24"/>
          <w:szCs w:val="24"/>
          <w:lang w:eastAsia="ru-RU"/>
        </w:rPr>
        <w:t xml:space="preserve"> СПИСОК ЛИТЕРАТУРЫ И ИНТЕРНЕТ ИСТОЧНИКОВ</w:t>
      </w:r>
      <w:r>
        <w:rPr>
          <w:rFonts w:ascii="Times New Roman" w:eastAsia="Times New Roman" w:hAnsi="Times New Roman" w:cs="Times New Roman"/>
          <w:b/>
          <w:sz w:val="24"/>
          <w:szCs w:val="24"/>
          <w:lang w:eastAsia="ru-RU"/>
        </w:rPr>
        <w:t>…………………...2</w:t>
      </w:r>
      <w:r w:rsidR="00C74E4A">
        <w:rPr>
          <w:rFonts w:ascii="Times New Roman" w:eastAsia="Times New Roman" w:hAnsi="Times New Roman" w:cs="Times New Roman"/>
          <w:b/>
          <w:sz w:val="24"/>
          <w:szCs w:val="24"/>
          <w:lang w:eastAsia="ru-RU"/>
        </w:rPr>
        <w:t>1</w:t>
      </w:r>
    </w:p>
    <w:p w:rsidR="00333225" w:rsidRPr="00333225" w:rsidRDefault="00333225" w:rsidP="00333225">
      <w:pPr>
        <w:autoSpaceDE w:val="0"/>
        <w:autoSpaceDN w:val="0"/>
        <w:adjustRightInd w:val="0"/>
        <w:spacing w:after="0" w:line="360" w:lineRule="auto"/>
        <w:jc w:val="both"/>
        <w:rPr>
          <w:rFonts w:ascii="Times New Roman CYR" w:eastAsia="SimSun" w:hAnsi="Times New Roman CYR" w:cs="Times New Roman CYR"/>
          <w:b/>
          <w:bCs/>
          <w:sz w:val="24"/>
          <w:szCs w:val="24"/>
          <w:lang w:eastAsia="zh-CN"/>
        </w:rPr>
      </w:pPr>
      <w:r w:rsidRPr="00333225">
        <w:rPr>
          <w:rFonts w:ascii="Times New Roman CYR" w:eastAsia="SimSun" w:hAnsi="Times New Roman CYR" w:cs="Times New Roman CYR"/>
          <w:b/>
          <w:bCs/>
          <w:sz w:val="24"/>
          <w:szCs w:val="24"/>
          <w:lang w:eastAsia="zh-CN"/>
        </w:rPr>
        <w:t>ПРИЛОЖЕНИЯ</w:t>
      </w:r>
      <w:r>
        <w:rPr>
          <w:rFonts w:ascii="Times New Roman CYR" w:eastAsia="SimSun" w:hAnsi="Times New Roman CYR" w:cs="Times New Roman CYR"/>
          <w:b/>
          <w:bCs/>
          <w:sz w:val="24"/>
          <w:szCs w:val="24"/>
          <w:lang w:eastAsia="zh-CN"/>
        </w:rPr>
        <w:t>…………………………………………………………………………2</w:t>
      </w:r>
      <w:r w:rsidR="00C74E4A">
        <w:rPr>
          <w:rFonts w:ascii="Times New Roman CYR" w:eastAsia="SimSun" w:hAnsi="Times New Roman CYR" w:cs="Times New Roman CYR"/>
          <w:b/>
          <w:bCs/>
          <w:sz w:val="24"/>
          <w:szCs w:val="24"/>
          <w:lang w:eastAsia="zh-CN"/>
        </w:rPr>
        <w:t>2</w:t>
      </w:r>
    </w:p>
    <w:p w:rsidR="00333225" w:rsidRPr="00333225" w:rsidRDefault="00333225" w:rsidP="00333225">
      <w:pPr>
        <w:spacing w:after="0"/>
        <w:jc w:val="both"/>
        <w:rPr>
          <w:rFonts w:ascii="Times New Roman" w:eastAsia="Times New Roman" w:hAnsi="Times New Roman" w:cs="Times New Roman"/>
          <w:b/>
          <w:sz w:val="24"/>
          <w:szCs w:val="24"/>
          <w:lang w:eastAsia="ru-RU"/>
        </w:rPr>
      </w:pPr>
    </w:p>
    <w:p w:rsidR="00333225" w:rsidRPr="00333225" w:rsidRDefault="00333225" w:rsidP="00333225">
      <w:pPr>
        <w:spacing w:after="0"/>
        <w:jc w:val="both"/>
        <w:rPr>
          <w:rFonts w:ascii="Times New Roman" w:eastAsia="Times New Roman" w:hAnsi="Times New Roman" w:cs="Times New Roman"/>
          <w:b/>
          <w:sz w:val="24"/>
          <w:szCs w:val="24"/>
          <w:lang w:eastAsia="ru-RU"/>
        </w:rPr>
      </w:pPr>
    </w:p>
    <w:p w:rsidR="00C745BE" w:rsidRDefault="00C745BE" w:rsidP="00333225">
      <w:pPr>
        <w:jc w:val="both"/>
      </w:pPr>
    </w:p>
    <w:p w:rsidR="00C745BE" w:rsidRDefault="00C745BE" w:rsidP="00333225">
      <w:pPr>
        <w:jc w:val="both"/>
      </w:pPr>
    </w:p>
    <w:p w:rsidR="00C745BE" w:rsidRDefault="00C745BE" w:rsidP="00333225">
      <w:pPr>
        <w:jc w:val="both"/>
      </w:pPr>
    </w:p>
    <w:p w:rsidR="00C745BE" w:rsidRDefault="00C745BE" w:rsidP="00333225">
      <w:pPr>
        <w:jc w:val="both"/>
      </w:pPr>
    </w:p>
    <w:p w:rsidR="00C745BE" w:rsidRDefault="00C745BE"/>
    <w:p w:rsidR="00C745BE" w:rsidRDefault="00C745BE"/>
    <w:p w:rsidR="00C745BE" w:rsidRDefault="00C745BE"/>
    <w:p w:rsidR="00C745BE" w:rsidRDefault="00C745BE"/>
    <w:p w:rsidR="00333225" w:rsidRDefault="00333225"/>
    <w:p w:rsidR="00C745BE" w:rsidRDefault="00C745BE"/>
    <w:p w:rsidR="00487D2C" w:rsidRDefault="00487D2C"/>
    <w:p w:rsidR="00B66D59" w:rsidRDefault="00B66D59"/>
    <w:p w:rsidR="00274109" w:rsidRDefault="00274109"/>
    <w:p w:rsidR="00C745BE" w:rsidRPr="00B66D59" w:rsidRDefault="00C745BE" w:rsidP="00B806A7">
      <w:pPr>
        <w:jc w:val="center"/>
        <w:rPr>
          <w:rFonts w:ascii="Times New Roman" w:hAnsi="Times New Roman" w:cs="Times New Roman"/>
          <w:b/>
          <w:sz w:val="26"/>
          <w:szCs w:val="26"/>
        </w:rPr>
      </w:pPr>
      <w:r w:rsidRPr="00B66D59">
        <w:rPr>
          <w:rFonts w:ascii="Times New Roman" w:hAnsi="Times New Roman" w:cs="Times New Roman"/>
          <w:b/>
          <w:sz w:val="26"/>
          <w:szCs w:val="26"/>
        </w:rPr>
        <w:lastRenderedPageBreak/>
        <w:t>ВВЕДЕНИЕ</w:t>
      </w:r>
    </w:p>
    <w:p w:rsidR="00D664A2" w:rsidRPr="00B66D59" w:rsidRDefault="00D664A2" w:rsidP="00D664A2">
      <w:pPr>
        <w:pStyle w:val="a6"/>
        <w:numPr>
          <w:ilvl w:val="1"/>
          <w:numId w:val="2"/>
        </w:numPr>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Пояснительная записка</w:t>
      </w:r>
    </w:p>
    <w:p w:rsidR="00D664A2" w:rsidRPr="00B66D59" w:rsidRDefault="00D664A2" w:rsidP="00D664A2">
      <w:pPr>
        <w:pStyle w:val="a6"/>
        <w:spacing w:after="0"/>
        <w:ind w:left="450"/>
        <w:rPr>
          <w:rFonts w:ascii="Times New Roman" w:eastAsia="Times New Roman" w:hAnsi="Times New Roman" w:cs="Times New Roman"/>
          <w:b/>
          <w:sz w:val="26"/>
          <w:szCs w:val="26"/>
          <w:lang w:eastAsia="ru-RU"/>
        </w:rPr>
      </w:pPr>
    </w:p>
    <w:p w:rsidR="00B4132D" w:rsidRPr="00B66D59" w:rsidRDefault="004946AC" w:rsidP="00B4132D">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 xml:space="preserve">Каникулы – это самая яркая по эмоциональной окраске пора у школьников. Детям необходима смена деятельности, смена впечатлений. Это то время когда дети свободны от всех проблем школьной жизни. Это промежуток времени, когда они больше всего предоставлены сами себе, улице. В наше современное время это и засилье компьютерных игр, игровых приставок и , конечно телевизор. Как оторвать детей от этой рутины? Как вовлечь их в интересные мероприятия? Как с пользой организовать досуг и свободное время детей и подростков, на эти вопросы отвечает воспитательная система детского оздоровительного  пришкольного лагеря с дневным пребыванием детей. </w:t>
      </w:r>
    </w:p>
    <w:p w:rsidR="00B806A7" w:rsidRPr="00B66D59" w:rsidRDefault="00B806A7" w:rsidP="00B806A7">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Современная Стратегия развития  воспитания Российской Федерации опирается на принципиально новое понимание глобальных трансформаций российского социума и феномена детства как ценностного потенциала развития страны, необходимости системных изменений целей и принципов воспитания сегодняшних и будущих поколений детей. Важнейшей составляющей Стратегии является идея взаимодействия социальных институтов воспитания в интересах ребенка, на основе осознания обществом изменившихся ролей и функций, достижения детьми нового уровня жизненной самостоятельности и социальной активности как субъектов воспитания. </w:t>
      </w:r>
    </w:p>
    <w:p w:rsidR="00B806A7"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eastAsia="Times New Roman" w:hAnsi="Times New Roman" w:cs="Times New Roman"/>
          <w:sz w:val="26"/>
          <w:szCs w:val="26"/>
          <w:lang w:eastAsia="ru-RU"/>
        </w:rPr>
        <w:t xml:space="preserve">Каникулы в организации детей и подростков создает особенно благоприятные условия для общения детей, обмена духовными и эмоциональными ценностями, личностными интересами. </w:t>
      </w:r>
    </w:p>
    <w:p w:rsidR="00B806A7" w:rsidRPr="00B66D59" w:rsidRDefault="00B4132D" w:rsidP="00B806A7">
      <w:pPr>
        <w:spacing w:after="0" w:line="360" w:lineRule="auto"/>
        <w:ind w:firstLine="708"/>
        <w:jc w:val="both"/>
        <w:rPr>
          <w:rFonts w:ascii="Times New Roman" w:hAnsi="Times New Roman" w:cs="Times New Roman"/>
          <w:sz w:val="26"/>
          <w:szCs w:val="26"/>
        </w:rPr>
      </w:pPr>
      <w:r w:rsidRPr="00B66D59">
        <w:rPr>
          <w:rFonts w:ascii="Times New Roman" w:eastAsia="Times New Roman" w:hAnsi="Times New Roman" w:cs="Times New Roman"/>
          <w:sz w:val="26"/>
          <w:szCs w:val="26"/>
          <w:lang w:eastAsia="ru-RU"/>
        </w:rPr>
        <w:t>В условиях демократизации общественной жизни чрезвычайно актуальна проблема формирования лидеров, организаторов, которые в обозримом будущем могли бы взять на себя ответственность в решении задач экономического, политологического и культурологического порядка.</w:t>
      </w:r>
    </w:p>
    <w:p w:rsidR="00B806A7" w:rsidRPr="00B66D59" w:rsidRDefault="00B4132D" w:rsidP="00B806A7">
      <w:pPr>
        <w:spacing w:after="0" w:line="360" w:lineRule="auto"/>
        <w:ind w:firstLine="708"/>
        <w:jc w:val="both"/>
        <w:rPr>
          <w:rFonts w:ascii="Times New Roman" w:hAnsi="Times New Roman" w:cs="Times New Roman"/>
          <w:sz w:val="26"/>
          <w:szCs w:val="26"/>
        </w:rPr>
      </w:pPr>
      <w:r w:rsidRPr="00B66D59">
        <w:rPr>
          <w:rFonts w:ascii="Times New Roman" w:eastAsia="Times New Roman" w:hAnsi="Times New Roman" w:cs="Times New Roman"/>
          <w:sz w:val="26"/>
          <w:szCs w:val="26"/>
          <w:lang w:eastAsia="ru-RU"/>
        </w:rPr>
        <w:t>Следуя определению В.И. Даля, каникулами можно было бы назвать время, «когда нет дела, когда нечего работать». Очевидно, что в наше время слово «каникулы» стало употребляться в ином смысле, сохранив свое основное значение: это установленный перерыв в обязательных занятиях, работе или учебе.</w:t>
      </w:r>
    </w:p>
    <w:p w:rsidR="00B4132D" w:rsidRPr="00B66D59" w:rsidRDefault="00B4132D" w:rsidP="00B806A7">
      <w:pPr>
        <w:spacing w:after="0" w:line="360" w:lineRule="auto"/>
        <w:ind w:firstLine="708"/>
        <w:jc w:val="both"/>
        <w:rPr>
          <w:rFonts w:ascii="Times New Roman" w:hAnsi="Times New Roman" w:cs="Times New Roman"/>
          <w:sz w:val="26"/>
          <w:szCs w:val="26"/>
        </w:rPr>
      </w:pPr>
      <w:r w:rsidRPr="00B66D59">
        <w:rPr>
          <w:rFonts w:ascii="Times New Roman" w:eastAsia="Times New Roman" w:hAnsi="Times New Roman" w:cs="Times New Roman"/>
          <w:sz w:val="26"/>
          <w:szCs w:val="26"/>
          <w:lang w:eastAsia="ru-RU"/>
        </w:rPr>
        <w:lastRenderedPageBreak/>
        <w:t>Понятие «школьные каникулы» можно рассмотреть через основные характеристики его содержания и смысла.</w:t>
      </w:r>
    </w:p>
    <w:p w:rsidR="00B806A7"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Школьные каникулы – это смена ведущего вида деятельности.</w:t>
      </w:r>
    </w:p>
    <w:p w:rsidR="00B806A7"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Смена обучения на отдых как на деятельность, которая снимает утомление, напряжение и способствует восстановлению работоспособности. Поэтому каникулы обязательно должны быть активными, динамичными, событийными. Отсутствие поля деятельности для детей и подростков вне школы приводит к тому; что они неправильно распоряжаются большим, чем в школе, объемом свободного времени. Чем меньше возможности выбора видов деятельности в распоряжении ребенка, тем больше у него возникает проблем в отношениях с окружающими людьми</w:t>
      </w:r>
    </w:p>
    <w:p w:rsidR="00B806A7"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Современные дети, такие разные с виду и такие одинаковые, по сути. Их объединяет желание быть значимыми для себя и полезными для других. Им нужна забота, понимание и внимание общества.</w:t>
      </w:r>
    </w:p>
    <w:p w:rsidR="00972D7A" w:rsidRPr="00B66D59" w:rsidRDefault="00972D7A" w:rsidP="00B806A7">
      <w:pPr>
        <w:spacing w:after="0" w:line="360" w:lineRule="auto"/>
        <w:ind w:firstLine="708"/>
        <w:jc w:val="both"/>
        <w:rPr>
          <w:rFonts w:ascii="Times New Roman" w:hAnsi="Times New Roman" w:cs="Times New Roman"/>
          <w:b/>
          <w:i/>
          <w:sz w:val="26"/>
          <w:szCs w:val="26"/>
        </w:rPr>
      </w:pPr>
      <w:r w:rsidRPr="00B66D59">
        <w:rPr>
          <w:rFonts w:ascii="Times New Roman" w:hAnsi="Times New Roman" w:cs="Times New Roman"/>
          <w:b/>
          <w:i/>
          <w:sz w:val="26"/>
          <w:szCs w:val="26"/>
        </w:rPr>
        <w:t>Актуальность программы:</w:t>
      </w:r>
    </w:p>
    <w:p w:rsidR="00B806A7" w:rsidRPr="00B66D59" w:rsidRDefault="00972D7A"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 xml:space="preserve"> </w:t>
      </w:r>
      <w:r w:rsidR="00B806A7" w:rsidRPr="00B66D59">
        <w:rPr>
          <w:rFonts w:ascii="Times New Roman" w:hAnsi="Times New Roman" w:cs="Times New Roman"/>
          <w:sz w:val="26"/>
          <w:szCs w:val="26"/>
        </w:rPr>
        <w:t>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00B806A7" w:rsidRPr="00B66D59">
        <w:rPr>
          <w:rStyle w:val="a5"/>
          <w:rFonts w:ascii="Times New Roman" w:hAnsi="Times New Roman" w:cs="Times New Roman"/>
          <w:sz w:val="26"/>
          <w:szCs w:val="26"/>
        </w:rPr>
        <w:footnoteReference w:id="1"/>
      </w:r>
      <w:r w:rsidR="00B806A7" w:rsidRPr="00B66D59">
        <w:rPr>
          <w:rFonts w:ascii="Times New Roman" w:hAnsi="Times New Roman" w:cs="Times New Roman"/>
          <w:sz w:val="26"/>
          <w:szCs w:val="26"/>
        </w:rPr>
        <w:t>, а в итоге – за формирование целостной личности с активным созидательным отношением к миру.</w:t>
      </w:r>
    </w:p>
    <w:p w:rsidR="00B806A7"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Следовательно, в каникулярный период перед педагогическим коллективом стоит проблема наиболее рациональной и эффективной жизнедеятельности пришкольного лагеря, а также организации здорового питания, пропаганда здорового образа жизни.</w:t>
      </w:r>
    </w:p>
    <w:p w:rsidR="00B4132D"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 xml:space="preserve"> В настоящее время общество осознало необходимость осуществления культурных целей образования, ориентированных на личность и ее саморазвитие в </w:t>
      </w:r>
      <w:r w:rsidRPr="00B66D59">
        <w:rPr>
          <w:rFonts w:ascii="Times New Roman" w:hAnsi="Times New Roman" w:cs="Times New Roman"/>
          <w:sz w:val="26"/>
          <w:szCs w:val="26"/>
        </w:rPr>
        <w:lastRenderedPageBreak/>
        <w:t xml:space="preserve">конкретных педагогических системах, в том числе в пришкольных лагерях. Они выполняют очень важную миссию оздоровления и воспитания детей. Кроме того, лагеря способствуют формированию у ребят не подавляющего личность коллективизма, а коммуникативных навыков. </w:t>
      </w:r>
      <w:r w:rsidR="00972D7A" w:rsidRPr="00B66D59">
        <w:rPr>
          <w:rFonts w:ascii="Times New Roman" w:hAnsi="Times New Roman" w:cs="Times New Roman"/>
          <w:sz w:val="26"/>
          <w:szCs w:val="26"/>
        </w:rPr>
        <w:t>Отдых в период каникул</w:t>
      </w:r>
      <w:r w:rsidRPr="00B66D59">
        <w:rPr>
          <w:rFonts w:ascii="Times New Roman" w:hAnsi="Times New Roman" w:cs="Times New Roman"/>
          <w:sz w:val="26"/>
          <w:szCs w:val="26"/>
        </w:rPr>
        <w:t xml:space="preserve"> сегодня – это не только социальная защита, это еще и полигон для творческого развития, обогащения духовного мира и интеллекта ребенка. Для того чтобы отдых сделать полноценным была разработана программа «Маршрут успеха».</w:t>
      </w:r>
    </w:p>
    <w:p w:rsidR="00972D7A" w:rsidRPr="00B66D59" w:rsidRDefault="00972D7A" w:rsidP="00B806A7">
      <w:pPr>
        <w:spacing w:after="0" w:line="360" w:lineRule="auto"/>
        <w:ind w:firstLine="708"/>
        <w:jc w:val="both"/>
        <w:rPr>
          <w:rFonts w:ascii="Times New Roman" w:hAnsi="Times New Roman" w:cs="Times New Roman"/>
          <w:b/>
          <w:i/>
          <w:sz w:val="26"/>
          <w:szCs w:val="26"/>
        </w:rPr>
      </w:pPr>
      <w:r w:rsidRPr="00B66D59">
        <w:rPr>
          <w:rFonts w:ascii="Times New Roman" w:hAnsi="Times New Roman" w:cs="Times New Roman"/>
          <w:b/>
          <w:i/>
          <w:sz w:val="26"/>
          <w:szCs w:val="26"/>
        </w:rPr>
        <w:t>Принцип новизны</w:t>
      </w:r>
    </w:p>
    <w:p w:rsidR="00972D7A" w:rsidRPr="00B66D59" w:rsidRDefault="00972D7A" w:rsidP="00B806A7">
      <w:pPr>
        <w:spacing w:after="0" w:line="360" w:lineRule="auto"/>
        <w:ind w:firstLine="708"/>
        <w:jc w:val="both"/>
        <w:rPr>
          <w:sz w:val="26"/>
          <w:szCs w:val="26"/>
        </w:rPr>
      </w:pPr>
      <w:r w:rsidRPr="00B66D59">
        <w:rPr>
          <w:rFonts w:ascii="Times New Roman" w:hAnsi="Times New Roman" w:cs="Times New Roman"/>
          <w:sz w:val="26"/>
          <w:szCs w:val="26"/>
        </w:rPr>
        <w:t>Основное требования принципа вытекает из родовой потребности любого растущего человека в новом опыте, новой информации, новых образах, формах организации и самоорганизации различных направлений жизнедеятельности.</w:t>
      </w:r>
      <w:r w:rsidRPr="00B66D59">
        <w:rPr>
          <w:sz w:val="26"/>
          <w:szCs w:val="26"/>
        </w:rPr>
        <w:t xml:space="preserve"> </w:t>
      </w:r>
    </w:p>
    <w:p w:rsidR="00972D7A" w:rsidRPr="00B66D59" w:rsidRDefault="00972D7A"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Данная модель воспитательной системы лагеря использует формулу: не ребенок для лагеря, коллектива, объединения, а лагерь, коллектив, временное объединение для ребенка. Поэтому модель воспитательной системы лагеря строится из интересов каждого ребенка – участника смены.</w:t>
      </w:r>
    </w:p>
    <w:p w:rsidR="00D664A2" w:rsidRPr="00B66D59" w:rsidRDefault="00D664A2" w:rsidP="00D664A2">
      <w:pPr>
        <w:pStyle w:val="a6"/>
        <w:spacing w:after="0" w:line="360" w:lineRule="auto"/>
        <w:ind w:left="0" w:firstLine="360"/>
        <w:jc w:val="both"/>
        <w:rPr>
          <w:rFonts w:ascii="Times New Roman" w:hAnsi="Times New Roman" w:cs="Times New Roman"/>
          <w:sz w:val="26"/>
          <w:szCs w:val="26"/>
        </w:rPr>
      </w:pPr>
      <w:r w:rsidRPr="00B66D59">
        <w:rPr>
          <w:rFonts w:ascii="Times New Roman" w:hAnsi="Times New Roman" w:cs="Times New Roman"/>
          <w:sz w:val="26"/>
          <w:szCs w:val="26"/>
        </w:rPr>
        <w:t>Данная программа ориентирует организаторов и руководителей детского оздоровительного лагеря на широкую самостоятельную творческую деятельность в области организации отдыха детей в пришкольном лагере с дневным пребыванием детей, учитывая все возрастные категории, позволит каждому ее участнику найти свою возможность сотрудничества с детьми и взрослыми, найти «себя» принимая участия в кружках, секциях.</w:t>
      </w:r>
    </w:p>
    <w:p w:rsidR="000F50B5" w:rsidRPr="00B66D59" w:rsidRDefault="000F50B5" w:rsidP="000F50B5">
      <w:pPr>
        <w:pStyle w:val="a6"/>
        <w:spacing w:after="0" w:line="360" w:lineRule="auto"/>
        <w:ind w:left="0" w:firstLine="360"/>
        <w:jc w:val="both"/>
        <w:rPr>
          <w:rFonts w:ascii="Times New Roman" w:hAnsi="Times New Roman" w:cs="Times New Roman"/>
          <w:sz w:val="26"/>
          <w:szCs w:val="26"/>
        </w:rPr>
      </w:pPr>
      <w:r w:rsidRPr="00B66D59">
        <w:rPr>
          <w:rFonts w:ascii="Times New Roman" w:hAnsi="Times New Roman" w:cs="Times New Roman"/>
          <w:b/>
          <w:i/>
          <w:sz w:val="26"/>
          <w:szCs w:val="26"/>
        </w:rPr>
        <w:t>Участники реализации Программы</w:t>
      </w:r>
      <w:r w:rsidRPr="00B66D59">
        <w:rPr>
          <w:rFonts w:ascii="Times New Roman" w:hAnsi="Times New Roman" w:cs="Times New Roman"/>
          <w:sz w:val="26"/>
          <w:szCs w:val="26"/>
        </w:rPr>
        <w:t xml:space="preserve">. Программа ориентирована на обучающихся от </w:t>
      </w:r>
      <w:r w:rsidR="00274109">
        <w:rPr>
          <w:rFonts w:ascii="Times New Roman" w:hAnsi="Times New Roman" w:cs="Times New Roman"/>
          <w:sz w:val="26"/>
          <w:szCs w:val="26"/>
        </w:rPr>
        <w:t>6</w:t>
      </w:r>
      <w:r w:rsidRPr="00B66D59">
        <w:rPr>
          <w:rFonts w:ascii="Times New Roman" w:hAnsi="Times New Roman" w:cs="Times New Roman"/>
          <w:sz w:val="26"/>
          <w:szCs w:val="26"/>
        </w:rPr>
        <w:t xml:space="preserve"> до 17 лет, в том числе детей  находящихся в трудной жизненной ситуации.  (Дети, чьи родители безработные, дети из многодетных семей, опекаемые, школьники, состоящие на внутришкольном учете, учете в КДН и ОДН). </w:t>
      </w:r>
    </w:p>
    <w:p w:rsidR="000F50B5" w:rsidRPr="00B66D59" w:rsidRDefault="000F50B5" w:rsidP="000F50B5">
      <w:pPr>
        <w:pStyle w:val="a6"/>
        <w:spacing w:after="0" w:line="360" w:lineRule="auto"/>
        <w:ind w:left="0" w:firstLine="360"/>
        <w:jc w:val="both"/>
        <w:rPr>
          <w:rFonts w:ascii="Times New Roman" w:hAnsi="Times New Roman" w:cs="Times New Roman"/>
          <w:sz w:val="26"/>
          <w:szCs w:val="26"/>
        </w:rPr>
      </w:pPr>
      <w:r w:rsidRPr="00B66D59">
        <w:rPr>
          <w:rFonts w:ascii="Times New Roman" w:hAnsi="Times New Roman" w:cs="Times New Roman"/>
          <w:b/>
          <w:i/>
          <w:sz w:val="26"/>
          <w:szCs w:val="26"/>
        </w:rPr>
        <w:t>География программы:</w:t>
      </w:r>
      <w:r w:rsidRPr="00B66D59">
        <w:rPr>
          <w:rFonts w:ascii="Times New Roman" w:hAnsi="Times New Roman" w:cs="Times New Roman"/>
          <w:sz w:val="26"/>
          <w:szCs w:val="26"/>
        </w:rPr>
        <w:t xml:space="preserve"> Деятельность лагеря будет осуществляться на территории НРМОБУ «Салымская СОШ №2», с.п. Салым</w:t>
      </w:r>
    </w:p>
    <w:p w:rsidR="000F50B5" w:rsidRPr="00B66D59" w:rsidRDefault="000F50B5" w:rsidP="000F50B5">
      <w:pPr>
        <w:pStyle w:val="a6"/>
        <w:spacing w:after="0" w:line="360" w:lineRule="auto"/>
        <w:ind w:left="0" w:firstLine="360"/>
        <w:jc w:val="both"/>
        <w:rPr>
          <w:rFonts w:ascii="Times New Roman" w:hAnsi="Times New Roman" w:cs="Times New Roman"/>
          <w:sz w:val="26"/>
          <w:szCs w:val="26"/>
        </w:rPr>
      </w:pPr>
      <w:r w:rsidRPr="00B66D59">
        <w:rPr>
          <w:rFonts w:ascii="Times New Roman" w:hAnsi="Times New Roman" w:cs="Times New Roman"/>
          <w:b/>
          <w:i/>
          <w:sz w:val="26"/>
          <w:szCs w:val="26"/>
        </w:rPr>
        <w:t>Срок реализации</w:t>
      </w:r>
      <w:r w:rsidRPr="00B66D59">
        <w:rPr>
          <w:rFonts w:ascii="Times New Roman" w:hAnsi="Times New Roman" w:cs="Times New Roman"/>
          <w:sz w:val="26"/>
          <w:szCs w:val="26"/>
        </w:rPr>
        <w:t>. Программа является долгосрочной, реализуется в каникулярный период (весна, осень – 7 дней, лето -21 день)</w:t>
      </w:r>
    </w:p>
    <w:p w:rsidR="00D664A2" w:rsidRPr="00B66D59" w:rsidRDefault="00D664A2" w:rsidP="00972D7A">
      <w:pPr>
        <w:spacing w:after="0" w:line="360" w:lineRule="auto"/>
        <w:ind w:firstLine="360"/>
        <w:jc w:val="both"/>
        <w:rPr>
          <w:rFonts w:ascii="Times New Roman" w:hAnsi="Times New Roman" w:cs="Times New Roman"/>
          <w:b/>
          <w:i/>
          <w:sz w:val="26"/>
          <w:szCs w:val="26"/>
        </w:rPr>
      </w:pPr>
      <w:r w:rsidRPr="00B66D59">
        <w:rPr>
          <w:rFonts w:ascii="Times New Roman" w:hAnsi="Times New Roman" w:cs="Times New Roman"/>
          <w:b/>
          <w:i/>
          <w:sz w:val="26"/>
          <w:szCs w:val="26"/>
        </w:rPr>
        <w:t>Принцип педагогической целесообразности</w:t>
      </w:r>
    </w:p>
    <w:p w:rsidR="00D664A2" w:rsidRPr="00B66D59" w:rsidRDefault="00D664A2"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lastRenderedPageBreak/>
        <w:t>Основное требование принципа заключается в необходимости понимания, выделения и достижения педагогами – авторами и организаторами проведения новых форм игровой деятельности – целых уст</w:t>
      </w:r>
      <w:r w:rsidR="006B4E24" w:rsidRPr="00B66D59">
        <w:rPr>
          <w:rFonts w:ascii="Times New Roman" w:hAnsi="Times New Roman" w:cs="Times New Roman"/>
          <w:sz w:val="26"/>
          <w:szCs w:val="26"/>
        </w:rPr>
        <w:t>а</w:t>
      </w:r>
      <w:r w:rsidRPr="00B66D59">
        <w:rPr>
          <w:rFonts w:ascii="Times New Roman" w:hAnsi="Times New Roman" w:cs="Times New Roman"/>
          <w:sz w:val="26"/>
          <w:szCs w:val="26"/>
        </w:rPr>
        <w:t>новок создаваемых форм.</w:t>
      </w:r>
    </w:p>
    <w:p w:rsidR="006B4E24" w:rsidRPr="00B66D59" w:rsidRDefault="006B4E24"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 xml:space="preserve">Ведь в определенных условиях реализации той или иной формы игровой деятельности может быть не только позитивной, но и нейтральной или даже деструктивной по своему воздействию на личность и коллектив. Кроме того обучаться через игру не только ребенку, но и молодому взрослому человеку значительно более интересно, а, следовательно, и более эффективным становиться процесс обучения. </w:t>
      </w:r>
    </w:p>
    <w:p w:rsidR="006B4E24" w:rsidRPr="00B66D59" w:rsidRDefault="006B4E24"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Различные игровые формы организации процесса обучения и воспитания детей: игровые тренинги, ситуационно-ролевые, коммуникативные, деловые игры позволят развить коммуникативные навыки, познать что – то новое и интересное, окунуть детей и подростков в исследовательскую и проектную деятельность.</w:t>
      </w:r>
    </w:p>
    <w:p w:rsidR="006B4E24" w:rsidRPr="00B66D59" w:rsidRDefault="006B4E24"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Игра – это свободная деятельность включение, в которую со стороны ребенка возможно только в том случае, когда ребенку (любому человеку, независимо от возраста) интересно.  Ни одна сила не заставит  ребенка играть, если ему это неинтересно, он может имитировать игру, но в этом случае игра теряет свои развивающие, воспитывающие и обучающие возможности. Следовательно, необходимо подбирать такие игры, которые заведомо представляют интерес для самого ребенка. При этом интерес они должны представлять не только  для одного ребенка, но и для всего детского коллектива, в рамках которого организуется та или иная форма.</w:t>
      </w:r>
    </w:p>
    <w:p w:rsidR="006B4E24" w:rsidRPr="00B66D59" w:rsidRDefault="006B4E24"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 xml:space="preserve">Принцип педагогической целесообразности также предполагает выдвижение требований, ориентированных на обязательную вариативность организуемой игровой деятельности. В немалой степени это связано с полифункциональным характером самой игровой деятельности, важно только корректно и точно определять то, на решение каких именно педагогических задач ориентирована та или иная игра. Многофункциональность игры и много направленность педагогического процесса, в рамках которого осуществляется игровая деятельность, а также фактор многосубъективности при постановке целей воспитания и обучения (государство, общество, родители педагоги, ребенок, </w:t>
      </w:r>
      <w:r w:rsidRPr="00B66D59">
        <w:rPr>
          <w:rFonts w:ascii="Times New Roman" w:hAnsi="Times New Roman" w:cs="Times New Roman"/>
          <w:sz w:val="26"/>
          <w:szCs w:val="26"/>
        </w:rPr>
        <w:lastRenderedPageBreak/>
        <w:t>подросток, коллектив) – все это в комплексе дает многие факторы. Которые необходимо учитывать при выборе игры и при ее конструировании.</w:t>
      </w:r>
    </w:p>
    <w:p w:rsidR="006B4E24" w:rsidRPr="00B66D59" w:rsidRDefault="006B4E24"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Целью воспитательного процесса в лагере является не контроль и коррекция поведения ребенка и группы детей, а формирование его ценностного отношения к субъектам и объектам окружающего мира, которое вырабатывается в ходе взаимодействия с миром и педагогом как представителем мира взрослых.</w:t>
      </w:r>
    </w:p>
    <w:p w:rsidR="000F50B5" w:rsidRPr="00B66D59" w:rsidRDefault="000F50B5"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Помимо взрослых к управлению в лагере привлекаются и дети, что позволит развить систему самоуправления. Структура органов самоуправления гибкая и вариативная. В ней учитывается периодическая отчетность, непрерывность и систематичность в его работе, взаимодействие детей и педагогов, в случае рассмотрения особо важных вопросов могут привлекаться и родители воспитанников лагеря.</w:t>
      </w:r>
    </w:p>
    <w:p w:rsidR="000F50B5" w:rsidRPr="00B66D59" w:rsidRDefault="000F50B5"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Принципы деятельности органов самоуправления – добровольность; демократизм; гуман</w:t>
      </w:r>
      <w:r w:rsidR="00C96504" w:rsidRPr="00B66D59">
        <w:rPr>
          <w:rFonts w:ascii="Times New Roman" w:hAnsi="Times New Roman" w:cs="Times New Roman"/>
          <w:sz w:val="26"/>
          <w:szCs w:val="26"/>
        </w:rPr>
        <w:t xml:space="preserve">изм; социальная направленность; </w:t>
      </w:r>
      <w:r w:rsidRPr="00B66D59">
        <w:rPr>
          <w:rFonts w:ascii="Times New Roman" w:hAnsi="Times New Roman" w:cs="Times New Roman"/>
          <w:sz w:val="26"/>
          <w:szCs w:val="26"/>
        </w:rPr>
        <w:t>творчество; вариативность; самостоятельность.</w:t>
      </w:r>
    </w:p>
    <w:p w:rsidR="006B4E24" w:rsidRPr="00B66D59" w:rsidRDefault="006B4E24" w:rsidP="000F50B5">
      <w:pPr>
        <w:spacing w:after="0" w:line="360" w:lineRule="auto"/>
        <w:jc w:val="both"/>
        <w:rPr>
          <w:rFonts w:ascii="Times New Roman" w:hAnsi="Times New Roman" w:cs="Times New Roman"/>
          <w:sz w:val="26"/>
          <w:szCs w:val="26"/>
        </w:rPr>
      </w:pPr>
    </w:p>
    <w:p w:rsidR="006B4E24" w:rsidRPr="00B66D59" w:rsidRDefault="006B4E24" w:rsidP="00487D2C">
      <w:pPr>
        <w:tabs>
          <w:tab w:val="left" w:pos="1134"/>
        </w:tabs>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i/>
          <w:sz w:val="26"/>
          <w:szCs w:val="26"/>
          <w:lang w:eastAsia="ru-RU"/>
        </w:rPr>
        <w:t xml:space="preserve">   </w:t>
      </w:r>
      <w:r w:rsidRPr="00B66D59">
        <w:rPr>
          <w:rFonts w:ascii="Times New Roman" w:eastAsia="Times New Roman" w:hAnsi="Times New Roman" w:cs="Times New Roman"/>
          <w:b/>
          <w:sz w:val="26"/>
          <w:szCs w:val="26"/>
          <w:lang w:val="en-US" w:eastAsia="ru-RU"/>
        </w:rPr>
        <w:t>II</w:t>
      </w:r>
      <w:r w:rsidRPr="00B66D59">
        <w:rPr>
          <w:rFonts w:ascii="Times New Roman" w:eastAsia="Times New Roman" w:hAnsi="Times New Roman" w:cs="Times New Roman"/>
          <w:b/>
          <w:sz w:val="26"/>
          <w:szCs w:val="26"/>
          <w:lang w:eastAsia="ru-RU"/>
        </w:rPr>
        <w:t xml:space="preserve"> ЦЕЛЕВОЙ БЛОК</w:t>
      </w:r>
    </w:p>
    <w:p w:rsidR="006B4E24" w:rsidRPr="00B66D59" w:rsidRDefault="006B4E24" w:rsidP="00487D2C">
      <w:pPr>
        <w:tabs>
          <w:tab w:val="left" w:pos="1134"/>
        </w:tabs>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2.1. Цель и задачи программы</w:t>
      </w:r>
    </w:p>
    <w:p w:rsidR="00333225" w:rsidRPr="00B66D59" w:rsidRDefault="00333225" w:rsidP="00487D2C">
      <w:pPr>
        <w:tabs>
          <w:tab w:val="left" w:pos="1134"/>
        </w:tabs>
        <w:spacing w:after="0"/>
        <w:jc w:val="center"/>
        <w:rPr>
          <w:rFonts w:ascii="Times New Roman" w:eastAsia="Times New Roman" w:hAnsi="Times New Roman" w:cs="Times New Roman"/>
          <w:b/>
          <w:sz w:val="26"/>
          <w:szCs w:val="26"/>
          <w:lang w:eastAsia="ru-RU"/>
        </w:rPr>
      </w:pPr>
    </w:p>
    <w:p w:rsidR="00972D7A" w:rsidRPr="00B66D59" w:rsidRDefault="00972D7A" w:rsidP="00972D7A">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b/>
          <w:i/>
          <w:sz w:val="26"/>
          <w:szCs w:val="26"/>
        </w:rPr>
        <w:t>Цель программы</w:t>
      </w:r>
      <w:r w:rsidRPr="00B66D59">
        <w:rPr>
          <w:rFonts w:ascii="Times New Roman" w:hAnsi="Times New Roman" w:cs="Times New Roman"/>
          <w:sz w:val="26"/>
          <w:szCs w:val="26"/>
        </w:rPr>
        <w:t>: создание пространства, организованного для включения детей в творчески развивающую деятельность для удовлетворения каждым ребенком личных и общественно</w:t>
      </w:r>
      <w:r w:rsidR="006B4E24" w:rsidRPr="00B66D59">
        <w:rPr>
          <w:rFonts w:ascii="Times New Roman" w:hAnsi="Times New Roman" w:cs="Times New Roman"/>
          <w:sz w:val="26"/>
          <w:szCs w:val="26"/>
        </w:rPr>
        <w:t xml:space="preserve"> </w:t>
      </w:r>
      <w:r w:rsidRPr="00B66D59">
        <w:rPr>
          <w:rFonts w:ascii="Times New Roman" w:hAnsi="Times New Roman" w:cs="Times New Roman"/>
          <w:sz w:val="26"/>
          <w:szCs w:val="26"/>
        </w:rPr>
        <w:t>-  значимых потребностей, достижения самоценности собственной личности, осознание своей роли в жизни общества.</w:t>
      </w:r>
    </w:p>
    <w:p w:rsidR="00972D7A" w:rsidRPr="00B66D59" w:rsidRDefault="00972D7A" w:rsidP="00972D7A">
      <w:pPr>
        <w:spacing w:after="0" w:line="360" w:lineRule="auto"/>
        <w:jc w:val="both"/>
        <w:rPr>
          <w:rFonts w:ascii="Times New Roman" w:hAnsi="Times New Roman" w:cs="Times New Roman"/>
          <w:b/>
          <w:i/>
          <w:sz w:val="26"/>
          <w:szCs w:val="26"/>
        </w:rPr>
      </w:pPr>
      <w:r w:rsidRPr="00B66D59">
        <w:rPr>
          <w:rFonts w:ascii="Times New Roman" w:hAnsi="Times New Roman" w:cs="Times New Roman"/>
          <w:b/>
          <w:i/>
          <w:sz w:val="26"/>
          <w:szCs w:val="26"/>
        </w:rPr>
        <w:t>Задачи программы:</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Создать условия для отдыха детей, учитывая возрастные особенности ребенка.</w:t>
      </w:r>
    </w:p>
    <w:p w:rsidR="00972D7A"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 xml:space="preserve"> </w:t>
      </w:r>
      <w:r w:rsidR="00972D7A" w:rsidRPr="00B66D59">
        <w:rPr>
          <w:rFonts w:ascii="Times New Roman" w:hAnsi="Times New Roman" w:cs="Times New Roman"/>
          <w:sz w:val="26"/>
          <w:szCs w:val="26"/>
        </w:rPr>
        <w:t xml:space="preserve">Разработать </w:t>
      </w:r>
      <w:r w:rsidRPr="00B66D59">
        <w:rPr>
          <w:rFonts w:ascii="Times New Roman" w:hAnsi="Times New Roman" w:cs="Times New Roman"/>
          <w:sz w:val="26"/>
          <w:szCs w:val="26"/>
        </w:rPr>
        <w:t xml:space="preserve">план мероприятий и творческих пространств, для возможности самоопределения, самоактуализации и саморазвития личности </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Организовать  содержательную деятельность с учетом многообразия, форм общения детей и подростков, лежащих в основе индивидуальной и коллективной деятельности временных детских коллективов, исследовательской и проектной деятельности</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lastRenderedPageBreak/>
        <w:t>Обеспечить свободу выбора деятельности коллективом, ребенком, как необходимого самостоятельного, творческого развития и самореализации ребенка в период каникулярного отдыха</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Развивать творческие и интеллектуальные способности личности</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Расширить кругозор детей и подростков, удовлетворение их потребности в любознательности и в познании окружающего мира, приобщение к общечеловеческим художественным и культурным ценностям и традициям.</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Привлечь партнеров для реализации программы детского оздоровительного лагеря с дневным пребыванием</w:t>
      </w:r>
    </w:p>
    <w:p w:rsidR="006B4E24" w:rsidRPr="00B66D59" w:rsidRDefault="006B4E24" w:rsidP="006B4E24">
      <w:pPr>
        <w:tabs>
          <w:tab w:val="left" w:pos="1134"/>
        </w:tabs>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2.2.  Планируемы результаты программы</w:t>
      </w:r>
    </w:p>
    <w:p w:rsidR="006B4E24" w:rsidRPr="00B66D59" w:rsidRDefault="006B4E24" w:rsidP="00C8223E">
      <w:pPr>
        <w:spacing w:after="0" w:line="360" w:lineRule="auto"/>
        <w:rPr>
          <w:rFonts w:ascii="Times New Roman" w:eastAsia="Times New Roman" w:hAnsi="Times New Roman" w:cs="Times New Roman"/>
          <w:b/>
          <w:i/>
          <w:sz w:val="26"/>
          <w:szCs w:val="26"/>
          <w:u w:val="single"/>
          <w:lang w:eastAsia="ru-RU"/>
        </w:rPr>
      </w:pPr>
      <w:r w:rsidRPr="00B66D59">
        <w:rPr>
          <w:rFonts w:ascii="Times New Roman" w:eastAsia="Times New Roman" w:hAnsi="Times New Roman" w:cs="Times New Roman"/>
          <w:b/>
          <w:i/>
          <w:sz w:val="26"/>
          <w:szCs w:val="26"/>
          <w:u w:val="single"/>
          <w:lang w:eastAsia="ru-RU"/>
        </w:rPr>
        <w:t>Ожидаемые результаты:</w:t>
      </w:r>
    </w:p>
    <w:p w:rsidR="00F04336" w:rsidRPr="00B66D59" w:rsidRDefault="006B4E24" w:rsidP="00F04336">
      <w:pPr>
        <w:spacing w:after="0" w:line="360" w:lineRule="auto"/>
        <w:ind w:firstLine="360"/>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По итогам проведения программы предполагается, что у участников будет достаточно хорошо развито творческое мышление, познавательные процессы, лидерские  организаторские навыки, что окажет существенную помощь во всестороннем развитии личности каждого ребенка. </w:t>
      </w:r>
    </w:p>
    <w:p w:rsidR="006B4E24" w:rsidRPr="00B66D59" w:rsidRDefault="006B4E24" w:rsidP="00F04336">
      <w:pPr>
        <w:spacing w:after="0" w:line="360" w:lineRule="auto"/>
        <w:ind w:firstLine="360"/>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Использование</w:t>
      </w:r>
      <w:r w:rsidR="00C8223E" w:rsidRPr="00B66D59">
        <w:rPr>
          <w:rFonts w:ascii="Times New Roman" w:eastAsia="Times New Roman" w:hAnsi="Times New Roman" w:cs="Times New Roman"/>
          <w:sz w:val="26"/>
          <w:szCs w:val="26"/>
          <w:lang w:eastAsia="ru-RU"/>
        </w:rPr>
        <w:t xml:space="preserve"> и реализация предложенных форм  работы поспособствует созданию условий для успешной социализации детей, раскрытию и реализации их способностей и задатков, что окажет существенное влияние </w:t>
      </w:r>
      <w:r w:rsidRPr="00B66D59">
        <w:rPr>
          <w:rFonts w:ascii="Times New Roman" w:eastAsia="Times New Roman" w:hAnsi="Times New Roman" w:cs="Times New Roman"/>
          <w:sz w:val="26"/>
          <w:szCs w:val="26"/>
          <w:lang w:eastAsia="ru-RU"/>
        </w:rPr>
        <w:t xml:space="preserve"> </w:t>
      </w:r>
      <w:r w:rsidR="00C8223E" w:rsidRPr="00B66D59">
        <w:rPr>
          <w:rFonts w:ascii="Times New Roman" w:eastAsia="Times New Roman" w:hAnsi="Times New Roman" w:cs="Times New Roman"/>
          <w:sz w:val="26"/>
          <w:szCs w:val="26"/>
          <w:lang w:eastAsia="ru-RU"/>
        </w:rPr>
        <w:t xml:space="preserve"> на формирование интереса к различным видам социального творчества и к созидательности деятельности.</w:t>
      </w:r>
    </w:p>
    <w:p w:rsidR="00C8223E" w:rsidRPr="00B66D59" w:rsidRDefault="000F50B5"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Участие в работе неоднородных групп, умение сотрудничать;</w:t>
      </w:r>
    </w:p>
    <w:p w:rsidR="006B4E24" w:rsidRPr="00B66D59" w:rsidRDefault="006B4E24"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Участие в социально - значимых мероприятиях и акциях</w:t>
      </w:r>
    </w:p>
    <w:p w:rsidR="000F50B5" w:rsidRPr="00B66D59" w:rsidRDefault="006B4E24" w:rsidP="000F50B5">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Личностный рост участников смены.</w:t>
      </w:r>
    </w:p>
    <w:p w:rsidR="00C8223E" w:rsidRPr="00B66D59" w:rsidRDefault="006B4E24"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Сплочение коллектива детей с разными интересами и возможностями </w:t>
      </w:r>
    </w:p>
    <w:p w:rsidR="006B4E24" w:rsidRPr="00B66D59" w:rsidRDefault="000F50B5"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Адаптация детей к жизни в современном обществе, развитие коммуникативных способностей ребенка;</w:t>
      </w:r>
    </w:p>
    <w:p w:rsidR="000F50B5" w:rsidRPr="00B66D59" w:rsidRDefault="000F50B5"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Развитие индивидуальной личной культуры, принятие традиций ценностей отрядов, как условие развития системы жизнедеятельности лагеря</w:t>
      </w:r>
    </w:p>
    <w:p w:rsidR="006B4E24" w:rsidRPr="00B66D59" w:rsidRDefault="006B4E24"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Предупреждение асоциального поведения подростков.</w:t>
      </w:r>
    </w:p>
    <w:p w:rsidR="00162D13" w:rsidRPr="00B66D59" w:rsidRDefault="00162D13" w:rsidP="00162D13">
      <w:pPr>
        <w:spacing w:after="0" w:line="360" w:lineRule="auto"/>
        <w:ind w:left="720"/>
        <w:contextualSpacing/>
        <w:rPr>
          <w:rFonts w:ascii="Times New Roman" w:eastAsia="Times New Roman" w:hAnsi="Times New Roman" w:cs="Times New Roman"/>
          <w:b/>
          <w:i/>
          <w:sz w:val="26"/>
          <w:szCs w:val="26"/>
          <w:lang w:eastAsia="ru-RU"/>
        </w:rPr>
      </w:pPr>
      <w:r w:rsidRPr="00B66D59">
        <w:rPr>
          <w:rFonts w:ascii="Times New Roman" w:eastAsia="Times New Roman" w:hAnsi="Times New Roman" w:cs="Times New Roman"/>
          <w:b/>
          <w:i/>
          <w:sz w:val="26"/>
          <w:szCs w:val="26"/>
          <w:lang w:eastAsia="ru-RU"/>
        </w:rPr>
        <w:t>Критерии и способы оценки качества реализации программы.</w:t>
      </w:r>
    </w:p>
    <w:p w:rsidR="00162D13" w:rsidRPr="00B66D59" w:rsidRDefault="00162D13" w:rsidP="00162D13">
      <w:pPr>
        <w:spacing w:after="0" w:line="360" w:lineRule="auto"/>
        <w:ind w:firstLine="708"/>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Для того чтобы программа заработала, нужно создать такие условия, чтобы каждый участник процесса (взрослые и дети) нашёл свое место, с удовольствием </w:t>
      </w:r>
      <w:r w:rsidRPr="00B66D59">
        <w:rPr>
          <w:rFonts w:ascii="Times New Roman" w:eastAsia="Times New Roman" w:hAnsi="Times New Roman" w:cs="Times New Roman"/>
          <w:sz w:val="26"/>
          <w:szCs w:val="26"/>
          <w:lang w:eastAsia="ru-RU"/>
        </w:rPr>
        <w:lastRenderedPageBreak/>
        <w:t>относился к обязанностям и поручениям, с радостью участвовал в предложенных мероприятиях.</w:t>
      </w:r>
    </w:p>
    <w:p w:rsidR="00162D13" w:rsidRPr="00B66D59" w:rsidRDefault="00162D13" w:rsidP="00162D13">
      <w:pPr>
        <w:spacing w:after="0" w:line="360" w:lineRule="auto"/>
        <w:ind w:firstLine="708"/>
        <w:contextualSpacing/>
        <w:rPr>
          <w:rFonts w:ascii="Times New Roman" w:eastAsia="Times New Roman" w:hAnsi="Times New Roman" w:cs="Times New Roman"/>
          <w:b/>
          <w:i/>
          <w:sz w:val="26"/>
          <w:szCs w:val="26"/>
          <w:lang w:eastAsia="ru-RU"/>
        </w:rPr>
      </w:pPr>
      <w:r w:rsidRPr="00B66D59">
        <w:rPr>
          <w:rFonts w:ascii="Times New Roman" w:eastAsia="Times New Roman" w:hAnsi="Times New Roman" w:cs="Times New Roman"/>
          <w:sz w:val="26"/>
          <w:szCs w:val="26"/>
          <w:lang w:eastAsia="ru-RU"/>
        </w:rPr>
        <w:t xml:space="preserve">Для выполнения этих условий разработаны следующие </w:t>
      </w:r>
      <w:r w:rsidRPr="00B66D59">
        <w:rPr>
          <w:rFonts w:ascii="Times New Roman" w:eastAsia="Times New Roman" w:hAnsi="Times New Roman" w:cs="Times New Roman"/>
          <w:b/>
          <w:i/>
          <w:sz w:val="26"/>
          <w:szCs w:val="26"/>
          <w:lang w:eastAsia="ru-RU"/>
        </w:rPr>
        <w:t>критерии эффективности:</w:t>
      </w:r>
    </w:p>
    <w:p w:rsidR="00162D13" w:rsidRPr="00B66D59" w:rsidRDefault="00162D13" w:rsidP="00162D13">
      <w:pPr>
        <w:pStyle w:val="a6"/>
        <w:numPr>
          <w:ilvl w:val="0"/>
          <w:numId w:val="18"/>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Постановка реальных целей и планирование результатов программы.</w:t>
      </w:r>
    </w:p>
    <w:p w:rsidR="00162D13" w:rsidRPr="00B66D59" w:rsidRDefault="00162D13" w:rsidP="00162D13">
      <w:pPr>
        <w:pStyle w:val="a6"/>
        <w:numPr>
          <w:ilvl w:val="0"/>
          <w:numId w:val="18"/>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Заинтересованность педагогов и детей в реализации программы, благоприятный психологический климат.</w:t>
      </w:r>
    </w:p>
    <w:p w:rsidR="00162D13" w:rsidRPr="00B66D59" w:rsidRDefault="00162D13" w:rsidP="00162D13">
      <w:pPr>
        <w:pStyle w:val="a6"/>
        <w:numPr>
          <w:ilvl w:val="0"/>
          <w:numId w:val="18"/>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Удовлетворённость детей и взрослых предложенными формами работы.</w:t>
      </w:r>
    </w:p>
    <w:p w:rsidR="00162D13" w:rsidRPr="00B66D59" w:rsidRDefault="00162D13" w:rsidP="00162D13">
      <w:pPr>
        <w:pStyle w:val="a6"/>
        <w:numPr>
          <w:ilvl w:val="0"/>
          <w:numId w:val="18"/>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Творческое сотрудничество взрослых и детей.</w:t>
      </w:r>
    </w:p>
    <w:p w:rsidR="00162D13" w:rsidRPr="00B66D59" w:rsidRDefault="00162D13" w:rsidP="00487D2C">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Чтобы оценить эффективность данной программы с воспитанниками лагеря проводятся промежуточные анкетирования. Каждый день ребята заполняют экран настроения, что позволяет организовать индивидуальную работу с детьми.</w:t>
      </w:r>
    </w:p>
    <w:p w:rsidR="00162D13" w:rsidRPr="00B66D59" w:rsidRDefault="00162D13" w:rsidP="00487D2C">
      <w:pPr>
        <w:spacing w:after="0" w:line="360" w:lineRule="auto"/>
        <w:ind w:firstLine="708"/>
        <w:contextualSpacing/>
        <w:rPr>
          <w:rFonts w:ascii="Times New Roman" w:eastAsia="Times New Roman" w:hAnsi="Times New Roman" w:cs="Times New Roman"/>
          <w:b/>
          <w:i/>
          <w:sz w:val="26"/>
          <w:szCs w:val="26"/>
          <w:lang w:eastAsia="ru-RU"/>
        </w:rPr>
      </w:pPr>
      <w:r w:rsidRPr="00B66D59">
        <w:rPr>
          <w:rFonts w:ascii="Times New Roman" w:eastAsia="Times New Roman" w:hAnsi="Times New Roman" w:cs="Times New Roman"/>
          <w:b/>
          <w:i/>
          <w:sz w:val="26"/>
          <w:szCs w:val="26"/>
          <w:lang w:eastAsia="ru-RU"/>
        </w:rPr>
        <w:t>Результатом реализации программы будут являться следующие показатели:</w:t>
      </w:r>
    </w:p>
    <w:p w:rsidR="00162D13" w:rsidRPr="00B66D59" w:rsidRDefault="00162D13" w:rsidP="00162D13">
      <w:pPr>
        <w:spacing w:after="0" w:line="360" w:lineRule="auto"/>
        <w:ind w:left="720"/>
        <w:contextualSpacing/>
        <w:rPr>
          <w:rFonts w:ascii="Times New Roman" w:eastAsia="Times New Roman" w:hAnsi="Times New Roman" w:cs="Times New Roman"/>
          <w:sz w:val="26"/>
          <w:szCs w:val="26"/>
          <w:u w:val="single"/>
          <w:lang w:eastAsia="ru-RU"/>
        </w:rPr>
      </w:pPr>
      <w:r w:rsidRPr="00B66D59">
        <w:rPr>
          <w:rFonts w:ascii="Times New Roman" w:eastAsia="Times New Roman" w:hAnsi="Times New Roman" w:cs="Times New Roman"/>
          <w:sz w:val="26"/>
          <w:szCs w:val="26"/>
          <w:u w:val="single"/>
          <w:lang w:eastAsia="ru-RU"/>
        </w:rPr>
        <w:t>Для детского коллектива:</w:t>
      </w:r>
    </w:p>
    <w:p w:rsidR="00162D13" w:rsidRPr="00B66D59" w:rsidRDefault="00162D13" w:rsidP="00487D2C">
      <w:pPr>
        <w:pStyle w:val="a6"/>
        <w:numPr>
          <w:ilvl w:val="0"/>
          <w:numId w:val="19"/>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раскрытие и развитие творческого потенциала с возможностью его</w:t>
      </w:r>
      <w:r w:rsidR="00487D2C" w:rsidRPr="00B66D59">
        <w:rPr>
          <w:rFonts w:ascii="Times New Roman" w:eastAsia="Times New Roman" w:hAnsi="Times New Roman" w:cs="Times New Roman"/>
          <w:sz w:val="26"/>
          <w:szCs w:val="26"/>
          <w:lang w:eastAsia="ru-RU"/>
        </w:rPr>
        <w:t xml:space="preserve"> </w:t>
      </w:r>
      <w:r w:rsidRPr="00B66D59">
        <w:rPr>
          <w:rFonts w:ascii="Times New Roman" w:eastAsia="Times New Roman" w:hAnsi="Times New Roman" w:cs="Times New Roman"/>
          <w:sz w:val="26"/>
          <w:szCs w:val="26"/>
          <w:lang w:eastAsia="ru-RU"/>
        </w:rPr>
        <w:t>последующей реализации в семье и школе;</w:t>
      </w:r>
    </w:p>
    <w:p w:rsidR="00162D13" w:rsidRPr="00B66D59" w:rsidRDefault="00162D13" w:rsidP="00162D13">
      <w:pPr>
        <w:pStyle w:val="a6"/>
        <w:numPr>
          <w:ilvl w:val="0"/>
          <w:numId w:val="19"/>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формирование навыков творческой деятельности и успешного участия ребёнка в коллективно-творческой деятельности;</w:t>
      </w:r>
    </w:p>
    <w:p w:rsidR="00162D13" w:rsidRPr="00B66D59" w:rsidRDefault="00162D13" w:rsidP="00162D13">
      <w:pPr>
        <w:pStyle w:val="a6"/>
        <w:numPr>
          <w:ilvl w:val="0"/>
          <w:numId w:val="19"/>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проявление ребёнком своей творческой индивидуальности как одной из форм общения в детском коллективе.</w:t>
      </w:r>
    </w:p>
    <w:p w:rsidR="00162D13" w:rsidRPr="00B66D59" w:rsidRDefault="00162D13" w:rsidP="00162D13">
      <w:pPr>
        <w:spacing w:after="0" w:line="360" w:lineRule="auto"/>
        <w:ind w:left="720"/>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 </w:t>
      </w:r>
      <w:r w:rsidRPr="00B66D59">
        <w:rPr>
          <w:rFonts w:ascii="Times New Roman" w:eastAsia="Times New Roman" w:hAnsi="Times New Roman" w:cs="Times New Roman"/>
          <w:sz w:val="26"/>
          <w:szCs w:val="26"/>
          <w:u w:val="single"/>
          <w:lang w:eastAsia="ru-RU"/>
        </w:rPr>
        <w:t>Для педагогического коллектива:</w:t>
      </w:r>
    </w:p>
    <w:p w:rsidR="00162D13" w:rsidRPr="00B66D59" w:rsidRDefault="00162D13" w:rsidP="00487D2C">
      <w:pPr>
        <w:pStyle w:val="a6"/>
        <w:numPr>
          <w:ilvl w:val="0"/>
          <w:numId w:val="20"/>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уровень соответствия ожиданий от педагогической практики и их</w:t>
      </w:r>
      <w:r w:rsidR="00487D2C" w:rsidRPr="00B66D59">
        <w:rPr>
          <w:rFonts w:ascii="Times New Roman" w:eastAsia="Times New Roman" w:hAnsi="Times New Roman" w:cs="Times New Roman"/>
          <w:sz w:val="26"/>
          <w:szCs w:val="26"/>
          <w:lang w:eastAsia="ru-RU"/>
        </w:rPr>
        <w:t xml:space="preserve"> </w:t>
      </w:r>
      <w:r w:rsidRPr="00B66D59">
        <w:rPr>
          <w:rFonts w:ascii="Times New Roman" w:eastAsia="Times New Roman" w:hAnsi="Times New Roman" w:cs="Times New Roman"/>
          <w:sz w:val="26"/>
          <w:szCs w:val="26"/>
          <w:lang w:eastAsia="ru-RU"/>
        </w:rPr>
        <w:t>оправданности;</w:t>
      </w:r>
    </w:p>
    <w:p w:rsidR="00162D13" w:rsidRPr="00B66D59" w:rsidRDefault="00162D13" w:rsidP="00162D13">
      <w:pPr>
        <w:pStyle w:val="a6"/>
        <w:numPr>
          <w:ilvl w:val="0"/>
          <w:numId w:val="20"/>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уровень психологического комфорта вожатых в коллективе;</w:t>
      </w:r>
    </w:p>
    <w:p w:rsidR="00162D13" w:rsidRPr="00B66D59" w:rsidRDefault="00162D13" w:rsidP="00162D13">
      <w:pPr>
        <w:pStyle w:val="a6"/>
        <w:numPr>
          <w:ilvl w:val="0"/>
          <w:numId w:val="20"/>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 накопление профессионального педагогического опыта.</w:t>
      </w:r>
    </w:p>
    <w:p w:rsidR="00162D13" w:rsidRPr="00B66D59" w:rsidRDefault="00162D13" w:rsidP="00162D13">
      <w:pPr>
        <w:spacing w:after="0" w:line="360" w:lineRule="auto"/>
        <w:ind w:left="720"/>
        <w:contextualSpacing/>
        <w:rPr>
          <w:rFonts w:ascii="Times New Roman" w:eastAsia="Times New Roman" w:hAnsi="Times New Roman" w:cs="Times New Roman"/>
          <w:sz w:val="26"/>
          <w:szCs w:val="26"/>
          <w:u w:val="single"/>
          <w:lang w:eastAsia="ru-RU"/>
        </w:rPr>
      </w:pPr>
      <w:r w:rsidRPr="00B66D59">
        <w:rPr>
          <w:rFonts w:ascii="Times New Roman" w:eastAsia="Times New Roman" w:hAnsi="Times New Roman" w:cs="Times New Roman"/>
          <w:sz w:val="26"/>
          <w:szCs w:val="26"/>
          <w:u w:val="single"/>
          <w:lang w:eastAsia="ru-RU"/>
        </w:rPr>
        <w:t>Для родителей:</w:t>
      </w:r>
    </w:p>
    <w:p w:rsidR="00162D13" w:rsidRPr="00B66D59" w:rsidRDefault="00162D13" w:rsidP="00162D13">
      <w:pPr>
        <w:pStyle w:val="a6"/>
        <w:numPr>
          <w:ilvl w:val="0"/>
          <w:numId w:val="17"/>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физическое, интеллектуальное и социальное оздоровление ребенка;</w:t>
      </w:r>
    </w:p>
    <w:p w:rsidR="00162D13" w:rsidRPr="00B66D59" w:rsidRDefault="00162D13" w:rsidP="00162D13">
      <w:pPr>
        <w:pStyle w:val="a6"/>
        <w:numPr>
          <w:ilvl w:val="0"/>
          <w:numId w:val="17"/>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реализация потребности ребенка в развитии и саморазвитии, интересов и потенциала личности;</w:t>
      </w:r>
    </w:p>
    <w:p w:rsidR="00162D13" w:rsidRPr="00B66D59" w:rsidRDefault="00162D13" w:rsidP="00162D13">
      <w:pPr>
        <w:pStyle w:val="a6"/>
        <w:numPr>
          <w:ilvl w:val="0"/>
          <w:numId w:val="17"/>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полноценный отдых ребенка.</w:t>
      </w:r>
    </w:p>
    <w:p w:rsidR="00C8223E" w:rsidRPr="00B66D59" w:rsidRDefault="00C8223E" w:rsidP="00162D13">
      <w:pPr>
        <w:spacing w:after="0" w:line="360" w:lineRule="auto"/>
        <w:rPr>
          <w:rFonts w:ascii="Times New Roman" w:eastAsia="Times New Roman" w:hAnsi="Times New Roman" w:cs="Times New Roman"/>
          <w:noProof/>
          <w:sz w:val="26"/>
          <w:szCs w:val="26"/>
          <w:lang w:eastAsia="ru-RU"/>
        </w:rPr>
      </w:pPr>
    </w:p>
    <w:p w:rsidR="00C8223E" w:rsidRPr="00B66D59" w:rsidRDefault="00C8223E" w:rsidP="00487D2C">
      <w:pPr>
        <w:pStyle w:val="a6"/>
        <w:spacing w:after="0"/>
        <w:jc w:val="center"/>
        <w:rPr>
          <w:rFonts w:ascii="Times New Roman" w:eastAsia="Times New Roman" w:hAnsi="Times New Roman"/>
          <w:b/>
          <w:sz w:val="26"/>
          <w:szCs w:val="26"/>
        </w:rPr>
      </w:pPr>
      <w:r w:rsidRPr="00B66D59">
        <w:rPr>
          <w:rFonts w:ascii="Times New Roman" w:eastAsia="Times New Roman" w:hAnsi="Times New Roman"/>
          <w:b/>
          <w:sz w:val="26"/>
          <w:szCs w:val="26"/>
          <w:lang w:val="en-US"/>
        </w:rPr>
        <w:lastRenderedPageBreak/>
        <w:t>III</w:t>
      </w:r>
      <w:r w:rsidRPr="00B66D59">
        <w:rPr>
          <w:rFonts w:ascii="Times New Roman" w:eastAsia="Times New Roman" w:hAnsi="Times New Roman"/>
          <w:b/>
          <w:sz w:val="26"/>
          <w:szCs w:val="26"/>
        </w:rPr>
        <w:t xml:space="preserve"> МЕХАНИЗМЫ РЕАЛИЗАЦИИ ПРОГРАММЫ</w:t>
      </w:r>
    </w:p>
    <w:p w:rsidR="000F50B5" w:rsidRPr="00B66D59" w:rsidRDefault="00C8223E" w:rsidP="00487D2C">
      <w:pPr>
        <w:tabs>
          <w:tab w:val="left" w:pos="1134"/>
        </w:tabs>
        <w:spacing w:after="0"/>
        <w:jc w:val="center"/>
        <w:rPr>
          <w:rFonts w:ascii="Times New Roman" w:eastAsia="Times New Roman" w:hAnsi="Times New Roman"/>
          <w:b/>
          <w:sz w:val="26"/>
          <w:szCs w:val="26"/>
        </w:rPr>
      </w:pPr>
      <w:r w:rsidRPr="00B66D59">
        <w:rPr>
          <w:rFonts w:ascii="Times New Roman" w:eastAsia="Times New Roman" w:hAnsi="Times New Roman"/>
          <w:b/>
          <w:sz w:val="26"/>
          <w:szCs w:val="26"/>
        </w:rPr>
        <w:t>3.1. Содержание программы</w:t>
      </w:r>
    </w:p>
    <w:p w:rsidR="000F50B5" w:rsidRPr="00B66D59" w:rsidRDefault="000F50B5"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 xml:space="preserve">        Детский оздоровительный лагерь с дневным пребыванием детей (ДОЛ) «Непоседы» - это педагогическая система, способствующая развитию ребенка как творческой личности, его духовного и физического саморазвития, возможности для воспитания трудолюбия, активности, целеустремленности, здорового образа жизни.  </w:t>
      </w:r>
    </w:p>
    <w:p w:rsidR="000F50B5" w:rsidRPr="00B66D59" w:rsidRDefault="000F50B5"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t>Воспитательная деятельность детского оздоровительного лагеря «Непоседы» основана на гуманистической концепции взаимоотношений личности и общества, целостном подходе к воспитанию и развитию личности в условиях коллективной деятельности, построенной на основе сотрудничества взрослых и детей, последовательной реализации принципа обновления содержания, форм, позволяющих максимально проявить и реализовать самые разнообразные интересы и запросы личности.</w:t>
      </w:r>
    </w:p>
    <w:p w:rsidR="00B13BA0" w:rsidRPr="00B66D59" w:rsidRDefault="000F50B5"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t xml:space="preserve"> Деятельность в лагере построена так, что способствует воспитанию гражданина, просвещённого человека, гармонично развитой личности.</w:t>
      </w:r>
      <w:r w:rsidR="00487D2C" w:rsidRPr="00B66D59">
        <w:rPr>
          <w:rFonts w:ascii="Times New Roman" w:eastAsia="Times New Roman" w:hAnsi="Times New Roman"/>
          <w:sz w:val="26"/>
          <w:szCs w:val="26"/>
        </w:rPr>
        <w:t xml:space="preserve"> </w:t>
      </w:r>
      <w:r w:rsidR="00B13BA0" w:rsidRPr="00B66D59">
        <w:rPr>
          <w:rFonts w:ascii="Times New Roman" w:eastAsia="Times New Roman" w:hAnsi="Times New Roman"/>
          <w:sz w:val="26"/>
          <w:szCs w:val="26"/>
        </w:rPr>
        <w:t xml:space="preserve">Основной принцип отбора содержательных мероприятий – дать ребятам возможность познавать окружающий их мир на своем, собственном опыте в конкретных делах, принять участие в различных игровых, конкурсных и развлекательных программах, попробовать свои силы в соревнованиях и выставках. </w:t>
      </w:r>
    </w:p>
    <w:p w:rsidR="00B13BA0" w:rsidRPr="00B66D59" w:rsidRDefault="00B13BA0"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t>Содержание всех мероприятий в лагере спланированы с учетом возрастных и психологических особенностей детей, а также с учетом потребностей каждой возрастной группы участников лагерной смены.</w:t>
      </w:r>
    </w:p>
    <w:p w:rsidR="00B13BA0" w:rsidRPr="00B66D59" w:rsidRDefault="006D38A4"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При планировании мероприятий учитывались основные функции свободного времени детей и подростков.</w:t>
      </w:r>
    </w:p>
    <w:p w:rsidR="006D38A4" w:rsidRPr="00B66D59" w:rsidRDefault="006D38A4" w:rsidP="006D38A4">
      <w:pPr>
        <w:pStyle w:val="a6"/>
        <w:numPr>
          <w:ilvl w:val="0"/>
          <w:numId w:val="10"/>
        </w:num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b/>
          <w:i/>
          <w:sz w:val="26"/>
          <w:szCs w:val="26"/>
          <w:u w:val="single"/>
        </w:rPr>
        <w:t>Разрядка и восстановление</w:t>
      </w:r>
      <w:r w:rsidRPr="00B66D59">
        <w:rPr>
          <w:rFonts w:ascii="Times New Roman" w:eastAsia="Times New Roman" w:hAnsi="Times New Roman"/>
          <w:sz w:val="26"/>
          <w:szCs w:val="26"/>
        </w:rPr>
        <w:t>. В условиях пребывания в оздоровительном пришкольном лагере ребенок попадает в новое качественное состояние, способствующее установлению состоянию покоя, расслабленности, снятие напряженности, позволяющее сбросить груз школьных и иных накопившихся проблем. Отдых, дающий возможность восстановлению физических и психологических сил, позволит укрепить юный организм и «подпитать» его новыми силами.</w:t>
      </w:r>
    </w:p>
    <w:p w:rsidR="006D38A4" w:rsidRPr="00B66D59" w:rsidRDefault="006D38A4" w:rsidP="006D38A4">
      <w:pPr>
        <w:pStyle w:val="a6"/>
        <w:numPr>
          <w:ilvl w:val="0"/>
          <w:numId w:val="10"/>
        </w:num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b/>
          <w:i/>
          <w:sz w:val="26"/>
          <w:szCs w:val="26"/>
          <w:u w:val="single"/>
        </w:rPr>
        <w:lastRenderedPageBreak/>
        <w:t>Развитие и хобби</w:t>
      </w:r>
      <w:r w:rsidRPr="00B66D59">
        <w:rPr>
          <w:rFonts w:ascii="Times New Roman" w:eastAsia="Times New Roman" w:hAnsi="Times New Roman"/>
          <w:sz w:val="26"/>
          <w:szCs w:val="26"/>
        </w:rPr>
        <w:t>. Возможность заняться любимым делом, поиграть, повеселиться – необходимая сос</w:t>
      </w:r>
      <w:r w:rsidR="00FA6EE7" w:rsidRPr="00B66D59">
        <w:rPr>
          <w:rFonts w:ascii="Times New Roman" w:eastAsia="Times New Roman" w:hAnsi="Times New Roman"/>
          <w:sz w:val="26"/>
          <w:szCs w:val="26"/>
        </w:rPr>
        <w:t xml:space="preserve">тавляющая реализации программы. </w:t>
      </w:r>
      <w:r w:rsidRPr="00B66D59">
        <w:rPr>
          <w:rFonts w:ascii="Times New Roman" w:eastAsia="Times New Roman" w:hAnsi="Times New Roman"/>
          <w:sz w:val="26"/>
          <w:szCs w:val="26"/>
        </w:rPr>
        <w:t>От этого во многом зависит душевный комфорт, настроение и готовность к более значимой деятельности. (</w:t>
      </w:r>
      <w:r w:rsidR="00FA6EE7" w:rsidRPr="00B66D59">
        <w:rPr>
          <w:rFonts w:ascii="Times New Roman" w:eastAsia="Times New Roman" w:hAnsi="Times New Roman"/>
          <w:sz w:val="26"/>
          <w:szCs w:val="26"/>
        </w:rPr>
        <w:t>Р</w:t>
      </w:r>
      <w:r w:rsidRPr="00B66D59">
        <w:rPr>
          <w:rFonts w:ascii="Times New Roman" w:eastAsia="Times New Roman" w:hAnsi="Times New Roman"/>
          <w:sz w:val="26"/>
          <w:szCs w:val="26"/>
        </w:rPr>
        <w:t>азличные мастер- классы, занятия по интересам, конкурсы, выставки, соревнования, квизы, квесты)</w:t>
      </w:r>
    </w:p>
    <w:p w:rsidR="006D38A4" w:rsidRPr="00B66D59" w:rsidRDefault="006D38A4" w:rsidP="006D38A4">
      <w:pPr>
        <w:pStyle w:val="a6"/>
        <w:numPr>
          <w:ilvl w:val="0"/>
          <w:numId w:val="10"/>
        </w:num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b/>
          <w:i/>
          <w:sz w:val="26"/>
          <w:szCs w:val="26"/>
          <w:u w:val="single"/>
        </w:rPr>
        <w:t>Саморазвитие и самореализация</w:t>
      </w:r>
      <w:r w:rsidRPr="00B66D59">
        <w:rPr>
          <w:rFonts w:ascii="Times New Roman" w:eastAsia="Times New Roman" w:hAnsi="Times New Roman"/>
          <w:sz w:val="26"/>
          <w:szCs w:val="26"/>
        </w:rPr>
        <w:t xml:space="preserve">. Факторы, во многом определяющие содержание деятельности данной программы. Каникулярное время- наиболее благоприятная пора развития самых разнообразных творческих и физических сил детей и подростков. </w:t>
      </w:r>
    </w:p>
    <w:p w:rsidR="006D38A4" w:rsidRPr="00B66D59" w:rsidRDefault="006D38A4" w:rsidP="006D38A4">
      <w:pPr>
        <w:pStyle w:val="a6"/>
        <w:numPr>
          <w:ilvl w:val="0"/>
          <w:numId w:val="10"/>
        </w:num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b/>
          <w:i/>
          <w:sz w:val="26"/>
          <w:szCs w:val="26"/>
          <w:u w:val="single"/>
        </w:rPr>
        <w:t>Социализация</w:t>
      </w:r>
      <w:r w:rsidRPr="00B66D59">
        <w:rPr>
          <w:rFonts w:ascii="Times New Roman" w:eastAsia="Times New Roman" w:hAnsi="Times New Roman"/>
          <w:sz w:val="26"/>
          <w:szCs w:val="26"/>
        </w:rPr>
        <w:t>. Усвоение и активное воспроизводство социального опыта в процессе общения и деятельности в новом временном, отличном от школьного, коллектива – немаловажный фактор для развития и становления личности.</w:t>
      </w:r>
    </w:p>
    <w:p w:rsidR="006D38A4" w:rsidRPr="00B66D59" w:rsidRDefault="006D38A4"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t>Все мероприятия детского оздоровительного лагеря «Непоседы» направлены на два понятия «оздоровление» и «развитие».</w:t>
      </w:r>
    </w:p>
    <w:p w:rsidR="006D38A4" w:rsidRPr="00B66D59" w:rsidRDefault="006D38A4"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 xml:space="preserve">Первое понятие </w:t>
      </w:r>
      <w:r w:rsidRPr="00B66D59">
        <w:rPr>
          <w:rFonts w:ascii="Times New Roman" w:eastAsia="Times New Roman" w:hAnsi="Times New Roman"/>
          <w:b/>
          <w:i/>
          <w:sz w:val="26"/>
          <w:szCs w:val="26"/>
          <w:u w:val="single"/>
        </w:rPr>
        <w:t xml:space="preserve">«оздоровление» </w:t>
      </w:r>
      <w:r w:rsidRPr="00B66D59">
        <w:rPr>
          <w:rFonts w:ascii="Times New Roman" w:eastAsia="Times New Roman" w:hAnsi="Times New Roman"/>
          <w:sz w:val="26"/>
          <w:szCs w:val="26"/>
        </w:rPr>
        <w:t>-  в более широком смысле, чем понималось ранее, не только в физиологическом. Истинное оздоровление ребенка невозможно без создания доброго климата в детском коллективе, без организации разнообразной творческой деятельности, дающей возможность духовного, интеллектуального и физического развития, удовлетворения его разнообразных потребностей, при условии благоприятного экологического окружения.</w:t>
      </w:r>
    </w:p>
    <w:p w:rsidR="006D38A4" w:rsidRPr="00B66D59" w:rsidRDefault="006D38A4"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t xml:space="preserve">Второе понятие -  </w:t>
      </w:r>
      <w:r w:rsidRPr="00B66D59">
        <w:rPr>
          <w:rFonts w:ascii="Times New Roman" w:eastAsia="Times New Roman" w:hAnsi="Times New Roman"/>
          <w:b/>
          <w:i/>
          <w:sz w:val="26"/>
          <w:szCs w:val="26"/>
          <w:u w:val="single"/>
        </w:rPr>
        <w:t>«развитие».</w:t>
      </w:r>
      <w:r w:rsidRPr="00B66D59">
        <w:rPr>
          <w:rFonts w:ascii="Times New Roman" w:eastAsia="Times New Roman" w:hAnsi="Times New Roman"/>
          <w:sz w:val="26"/>
          <w:szCs w:val="26"/>
        </w:rPr>
        <w:t xml:space="preserve"> Оно определяет содержание деятельности и способы ее организации в лагере, которые максимально способствовали бы самореализации детей и подростков в оздоровительном лагере. Поэтому данная программа направлена на возможность физического и духовного саморазвития ребенка, развитие его гражданской активности, творческой и эмоциональной сферы. Направлена ориентация на становление человека образованного подготовленного к жизненным испытаниям, к возможной смене образа жизни.</w:t>
      </w:r>
    </w:p>
    <w:p w:rsidR="006D38A4" w:rsidRPr="00B66D59" w:rsidRDefault="00487D2C"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r>
      <w:r w:rsidR="006D38A4" w:rsidRPr="00B66D59">
        <w:rPr>
          <w:rFonts w:ascii="Times New Roman" w:eastAsia="Times New Roman" w:hAnsi="Times New Roman"/>
          <w:sz w:val="26"/>
          <w:szCs w:val="26"/>
        </w:rPr>
        <w:t xml:space="preserve">Необходимо подчеркнуть, что развитие ребенка происходит в процессе проживания (В.П. Бедерханова), т.е погружение его в определенную систему ценностей, отношений, культурных образцов, в ходе общения с друг другом, </w:t>
      </w:r>
      <w:r w:rsidR="006D38A4" w:rsidRPr="00B66D59">
        <w:rPr>
          <w:rFonts w:ascii="Times New Roman" w:eastAsia="Times New Roman" w:hAnsi="Times New Roman"/>
          <w:sz w:val="26"/>
          <w:szCs w:val="26"/>
        </w:rPr>
        <w:lastRenderedPageBreak/>
        <w:t>взрослыми, природой, искусством при непосредственном включении в разнообразное деятельное поле.</w:t>
      </w:r>
    </w:p>
    <w:p w:rsidR="00C96504" w:rsidRPr="00B66D59" w:rsidRDefault="00487D2C"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r>
      <w:r w:rsidR="00C96504" w:rsidRPr="00B66D59">
        <w:rPr>
          <w:rFonts w:ascii="Times New Roman" w:eastAsia="Times New Roman" w:hAnsi="Times New Roman"/>
          <w:sz w:val="26"/>
          <w:szCs w:val="26"/>
        </w:rPr>
        <w:t>Кроме того, деятельность детского оздоровительного лагеря может компенсировать определенное отставание или отсутствие активных форм познавательного развития детей и подростков (коллективных, игровых, и т.д.), в самодеятельных и достаточно сложных видах творчества (поиск, наблюдение, конструирование, моделирование, исследования)</w:t>
      </w:r>
    </w:p>
    <w:p w:rsidR="00FA6EE7" w:rsidRPr="00B66D59" w:rsidRDefault="00FA6EE7" w:rsidP="000F50B5">
      <w:pPr>
        <w:tabs>
          <w:tab w:val="left" w:pos="1134"/>
        </w:tabs>
        <w:spacing w:after="0" w:line="360" w:lineRule="auto"/>
        <w:jc w:val="both"/>
        <w:rPr>
          <w:rFonts w:ascii="Times New Roman" w:eastAsia="Times New Roman" w:hAnsi="Times New Roman"/>
          <w:b/>
          <w:i/>
          <w:sz w:val="26"/>
          <w:szCs w:val="26"/>
        </w:rPr>
      </w:pPr>
      <w:r w:rsidRPr="00B66D59">
        <w:rPr>
          <w:rFonts w:ascii="Times New Roman" w:eastAsia="Times New Roman" w:hAnsi="Times New Roman"/>
          <w:b/>
          <w:i/>
          <w:sz w:val="26"/>
          <w:szCs w:val="26"/>
        </w:rPr>
        <w:t>Система управления воспитательной деятельностью лагеря:</w:t>
      </w:r>
    </w:p>
    <w:p w:rsidR="00487D2C" w:rsidRPr="00B66D59" w:rsidRDefault="00487D2C" w:rsidP="000F50B5">
      <w:pPr>
        <w:tabs>
          <w:tab w:val="left" w:pos="1134"/>
        </w:tabs>
        <w:spacing w:after="0" w:line="360" w:lineRule="auto"/>
        <w:jc w:val="both"/>
        <w:rPr>
          <w:rFonts w:ascii="Times New Roman" w:eastAsia="Times New Roman" w:hAnsi="Times New Roman"/>
          <w:b/>
          <w:i/>
          <w:sz w:val="26"/>
          <w:szCs w:val="26"/>
        </w:rPr>
      </w:pPr>
    </w:p>
    <w:p w:rsidR="00FA6EE7" w:rsidRPr="00FA6EE7" w:rsidRDefault="00FA6EE7" w:rsidP="000F50B5">
      <w:pPr>
        <w:tabs>
          <w:tab w:val="left" w:pos="1134"/>
        </w:tabs>
        <w:spacing w:after="0" w:line="360" w:lineRule="auto"/>
        <w:jc w:val="both"/>
        <w:rPr>
          <w:rFonts w:ascii="Times New Roman" w:eastAsia="Times New Roman" w:hAnsi="Times New Roman"/>
          <w:b/>
          <w:i/>
          <w:sz w:val="28"/>
          <w:szCs w:val="28"/>
        </w:rPr>
      </w:pPr>
      <w:r>
        <w:rPr>
          <w:rFonts w:ascii="Times New Roman" w:eastAsia="Times New Roman" w:hAnsi="Times New Roman"/>
          <w:b/>
          <w:i/>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2630017</wp:posOffset>
                </wp:positionH>
                <wp:positionV relativeFrom="paragraph">
                  <wp:posOffset>131204</wp:posOffset>
                </wp:positionV>
                <wp:extent cx="10510" cy="273313"/>
                <wp:effectExtent l="76200" t="0" r="66040" b="50800"/>
                <wp:wrapNone/>
                <wp:docPr id="12" name="Прямая со стрелкой 12"/>
                <wp:cNvGraphicFramePr/>
                <a:graphic xmlns:a="http://schemas.openxmlformats.org/drawingml/2006/main">
                  <a:graphicData uri="http://schemas.microsoft.com/office/word/2010/wordprocessingShape">
                    <wps:wsp>
                      <wps:cNvCnPr/>
                      <wps:spPr>
                        <a:xfrm flipH="1">
                          <a:off x="0" y="0"/>
                          <a:ext cx="10510" cy="2733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CF177E" id="_x0000_t32" coordsize="21600,21600" o:spt="32" o:oned="t" path="m,l21600,21600e" filled="f">
                <v:path arrowok="t" fillok="f" o:connecttype="none"/>
                <o:lock v:ext="edit" shapetype="t"/>
              </v:shapetype>
              <v:shape id="Прямая со стрелкой 12" o:spid="_x0000_s1026" type="#_x0000_t32" style="position:absolute;margin-left:207.1pt;margin-top:10.35pt;width:.85pt;height:21.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" strokecolor="#4579b8 [3044]">
                <v:stroke endarrow="open"/>
              </v:shape>
            </w:pict>
          </mc:Fallback>
        </mc:AlternateContent>
      </w:r>
      <w:r>
        <w:rPr>
          <w:rFonts w:ascii="Times New Roman" w:eastAsia="Times New Roman" w:hAnsi="Times New Roman"/>
          <w:b/>
          <w:i/>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1589493</wp:posOffset>
                </wp:positionH>
                <wp:positionV relativeFrom="paragraph">
                  <wp:posOffset>-289166</wp:posOffset>
                </wp:positionV>
                <wp:extent cx="2343806" cy="420414"/>
                <wp:effectExtent l="0" t="0" r="18415" b="17780"/>
                <wp:wrapNone/>
                <wp:docPr id="2" name="Поле 2"/>
                <wp:cNvGraphicFramePr/>
                <a:graphic xmlns:a="http://schemas.openxmlformats.org/drawingml/2006/main">
                  <a:graphicData uri="http://schemas.microsoft.com/office/word/2010/wordprocessingShape">
                    <wps:wsp>
                      <wps:cNvSpPr txBox="1"/>
                      <wps:spPr>
                        <a:xfrm>
                          <a:off x="0" y="0"/>
                          <a:ext cx="2343806" cy="4204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1F4E" w:rsidRPr="00FA6EE7" w:rsidRDefault="00DF1F4E" w:rsidP="00FA6EE7">
                            <w:pPr>
                              <w:jc w:val="center"/>
                              <w:rPr>
                                <w:rFonts w:ascii="Times New Roman" w:hAnsi="Times New Roman" w:cs="Times New Roman"/>
                                <w:sz w:val="24"/>
                                <w:szCs w:val="24"/>
                              </w:rPr>
                            </w:pPr>
                            <w:r w:rsidRPr="00FA6EE7">
                              <w:rPr>
                                <w:rFonts w:ascii="Times New Roman" w:hAnsi="Times New Roman" w:cs="Times New Roman"/>
                                <w:sz w:val="24"/>
                                <w:szCs w:val="24"/>
                              </w:rPr>
                              <w:t>Администрация Лагеря</w:t>
                            </w:r>
                          </w:p>
                          <w:p w:rsidR="00DF1F4E" w:rsidRDefault="00DF1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25.15pt;margin-top:-22.75pt;width:184.55pt;height:3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" fillcolor="white [3201]" strokeweight=".5pt">
                <v:textbox>
                  <w:txbxContent>
                    <w:p w:rsidR="00DF1F4E" w:rsidRPr="00FA6EE7" w:rsidRDefault="00DF1F4E" w:rsidP="00FA6EE7">
                      <w:pPr>
                        <w:jc w:val="center"/>
                        <w:rPr>
                          <w:rFonts w:ascii="Times New Roman" w:hAnsi="Times New Roman" w:cs="Times New Roman"/>
                          <w:sz w:val="24"/>
                          <w:szCs w:val="24"/>
                        </w:rPr>
                      </w:pPr>
                      <w:r w:rsidRPr="00FA6EE7">
                        <w:rPr>
                          <w:rFonts w:ascii="Times New Roman" w:hAnsi="Times New Roman" w:cs="Times New Roman"/>
                          <w:sz w:val="24"/>
                          <w:szCs w:val="24"/>
                        </w:rPr>
                        <w:t>Администрация Лагеря</w:t>
                      </w:r>
                    </w:p>
                    <w:p w:rsidR="00DF1F4E" w:rsidRDefault="00DF1F4E"/>
                  </w:txbxContent>
                </v:textbox>
              </v:shape>
            </w:pict>
          </mc:Fallback>
        </mc:AlternateContent>
      </w:r>
    </w:p>
    <w:p w:rsidR="00FA6EE7" w:rsidRDefault="00FA6EE7" w:rsidP="000F50B5">
      <w:pPr>
        <w:tabs>
          <w:tab w:val="left" w:pos="1134"/>
        </w:tabs>
        <w:spacing w:after="0" w:line="360" w:lineRule="auto"/>
        <w:jc w:val="both"/>
        <w:rPr>
          <w:rFonts w:ascii="Times New Roman" w:eastAsia="Times New Roman" w:hAnsi="Times New Roman"/>
          <w:sz w:val="28"/>
          <w:szCs w:val="28"/>
        </w:rPr>
      </w:pPr>
      <w:r>
        <w:rPr>
          <w:rFonts w:ascii="Times New Roman" w:eastAsia="Times New Roman" w:hAnsi="Times New Roman"/>
          <w:b/>
          <w:i/>
          <w:noProof/>
          <w:sz w:val="28"/>
          <w:szCs w:val="28"/>
          <w:lang w:eastAsia="ru-RU"/>
        </w:rPr>
        <mc:AlternateContent>
          <mc:Choice Requires="wps">
            <w:drawing>
              <wp:anchor distT="0" distB="0" distL="114300" distR="114300" simplePos="0" relativeHeight="251661312" behindDoc="0" locked="0" layoutInCell="1" allowOverlap="1" wp14:anchorId="47AF5567" wp14:editId="2C6C2623">
                <wp:simplePos x="0" y="0"/>
                <wp:positionH relativeFrom="column">
                  <wp:posOffset>1594398</wp:posOffset>
                </wp:positionH>
                <wp:positionV relativeFrom="paragraph">
                  <wp:posOffset>102870</wp:posOffset>
                </wp:positionV>
                <wp:extent cx="2343806" cy="420414"/>
                <wp:effectExtent l="0" t="0" r="18415" b="17780"/>
                <wp:wrapNone/>
                <wp:docPr id="3" name="Поле 3"/>
                <wp:cNvGraphicFramePr/>
                <a:graphic xmlns:a="http://schemas.openxmlformats.org/drawingml/2006/main">
                  <a:graphicData uri="http://schemas.microsoft.com/office/word/2010/wordprocessingShape">
                    <wps:wsp>
                      <wps:cNvSpPr txBox="1"/>
                      <wps:spPr>
                        <a:xfrm>
                          <a:off x="0" y="0"/>
                          <a:ext cx="2343806" cy="420414"/>
                        </a:xfrm>
                        <a:prstGeom prst="rect">
                          <a:avLst/>
                        </a:prstGeom>
                        <a:solidFill>
                          <a:sysClr val="window" lastClr="FFFFFF"/>
                        </a:solidFill>
                        <a:ln w="6350">
                          <a:solidFill>
                            <a:prstClr val="black"/>
                          </a:solidFill>
                        </a:ln>
                        <a:effectLst/>
                      </wps:spPr>
                      <wps:txbx>
                        <w:txbxContent>
                          <w:p w:rsidR="00DF1F4E" w:rsidRPr="00FA6EE7" w:rsidRDefault="00DF1F4E" w:rsidP="00FA6EE7">
                            <w:pPr>
                              <w:jc w:val="center"/>
                              <w:rPr>
                                <w:rFonts w:ascii="Times New Roman" w:hAnsi="Times New Roman" w:cs="Times New Roman"/>
                                <w:sz w:val="24"/>
                                <w:szCs w:val="24"/>
                              </w:rPr>
                            </w:pPr>
                            <w:r w:rsidRPr="00FA6EE7">
                              <w:rPr>
                                <w:rFonts w:ascii="Times New Roman" w:hAnsi="Times New Roman" w:cs="Times New Roman"/>
                                <w:sz w:val="24"/>
                                <w:szCs w:val="24"/>
                              </w:rPr>
                              <w:t>Педагогический коллектив</w:t>
                            </w:r>
                          </w:p>
                          <w:p w:rsidR="00DF1F4E" w:rsidRDefault="00DF1F4E" w:rsidP="00FA6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AF5567" id="Поле 3" o:spid="_x0000_s1027" type="#_x0000_t202" style="position:absolute;left:0;text-align:left;margin-left:125.55pt;margin-top:8.1pt;width:184.55pt;height:3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" fillcolor="window" strokeweight=".5pt">
                <v:textbox>
                  <w:txbxContent>
                    <w:p w:rsidR="00DF1F4E" w:rsidRPr="00FA6EE7" w:rsidRDefault="00DF1F4E" w:rsidP="00FA6EE7">
                      <w:pPr>
                        <w:jc w:val="center"/>
                        <w:rPr>
                          <w:rFonts w:ascii="Times New Roman" w:hAnsi="Times New Roman" w:cs="Times New Roman"/>
                          <w:sz w:val="24"/>
                          <w:szCs w:val="24"/>
                        </w:rPr>
                      </w:pPr>
                      <w:r w:rsidRPr="00FA6EE7">
                        <w:rPr>
                          <w:rFonts w:ascii="Times New Roman" w:hAnsi="Times New Roman" w:cs="Times New Roman"/>
                          <w:sz w:val="24"/>
                          <w:szCs w:val="24"/>
                        </w:rPr>
                        <w:t>Педагогический коллектив</w:t>
                      </w:r>
                    </w:p>
                    <w:p w:rsidR="00DF1F4E" w:rsidRDefault="00DF1F4E" w:rsidP="00FA6EE7"/>
                  </w:txbxContent>
                </v:textbox>
              </v:shape>
            </w:pict>
          </mc:Fallback>
        </mc:AlternateContent>
      </w:r>
    </w:p>
    <w:p w:rsidR="00FA6EE7" w:rsidRDefault="00FA6EE7" w:rsidP="000F50B5">
      <w:pPr>
        <w:tabs>
          <w:tab w:val="left" w:pos="1134"/>
        </w:tabs>
        <w:spacing w:after="0" w:line="360" w:lineRule="auto"/>
        <w:jc w:val="both"/>
        <w:rPr>
          <w:rFonts w:ascii="Times New Roman" w:eastAsia="Times New Roman" w:hAnsi="Times New Roman"/>
          <w:sz w:val="28"/>
          <w:szCs w:val="28"/>
        </w:rPr>
      </w:pPr>
      <w:r>
        <w:rPr>
          <w:rFonts w:ascii="Times New Roman" w:eastAsia="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2B2347C6" wp14:editId="03854CF4">
                <wp:simplePos x="0" y="0"/>
                <wp:positionH relativeFrom="column">
                  <wp:posOffset>2451100</wp:posOffset>
                </wp:positionH>
                <wp:positionV relativeFrom="paragraph">
                  <wp:posOffset>284480</wp:posOffset>
                </wp:positionV>
                <wp:extent cx="283210" cy="2332355"/>
                <wp:effectExtent l="76200" t="38100" r="59690" b="48895"/>
                <wp:wrapNone/>
                <wp:docPr id="20" name="Прямая со стрелкой 20"/>
                <wp:cNvGraphicFramePr/>
                <a:graphic xmlns:a="http://schemas.openxmlformats.org/drawingml/2006/main">
                  <a:graphicData uri="http://schemas.microsoft.com/office/word/2010/wordprocessingShape">
                    <wps:wsp>
                      <wps:cNvCnPr/>
                      <wps:spPr>
                        <a:xfrm flipH="1">
                          <a:off x="0" y="0"/>
                          <a:ext cx="283210" cy="233235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D3B18BA" id="Прямая со стрелкой 20" o:spid="_x0000_s1026" type="#_x0000_t32" style="position:absolute;margin-left:193pt;margin-top:22.4pt;width:22.3pt;height:183.65pt;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" strokecolor="#4579b8 [3044]">
                <v:stroke startarrow="open"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6ED95100" wp14:editId="220554ED">
                <wp:simplePos x="0" y="0"/>
                <wp:positionH relativeFrom="column">
                  <wp:posOffset>2945130</wp:posOffset>
                </wp:positionH>
                <wp:positionV relativeFrom="paragraph">
                  <wp:posOffset>283845</wp:posOffset>
                </wp:positionV>
                <wp:extent cx="598805" cy="2206625"/>
                <wp:effectExtent l="57150" t="38100" r="86995" b="60325"/>
                <wp:wrapNone/>
                <wp:docPr id="19" name="Прямая со стрелкой 19"/>
                <wp:cNvGraphicFramePr/>
                <a:graphic xmlns:a="http://schemas.openxmlformats.org/drawingml/2006/main">
                  <a:graphicData uri="http://schemas.microsoft.com/office/word/2010/wordprocessingShape">
                    <wps:wsp>
                      <wps:cNvCnPr/>
                      <wps:spPr>
                        <a:xfrm>
                          <a:off x="0" y="0"/>
                          <a:ext cx="598805" cy="22066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21DCBB" id="Прямая со стрелкой 19" o:spid="_x0000_s1026" type="#_x0000_t32" style="position:absolute;margin-left:231.9pt;margin-top:22.35pt;width:47.15pt;height:173.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" strokecolor="#4579b8 [3044]">
                <v:stroke startarrow="open"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4197DF8A" wp14:editId="7A6789FF">
                <wp:simplePos x="0" y="0"/>
                <wp:positionH relativeFrom="column">
                  <wp:posOffset>2156460</wp:posOffset>
                </wp:positionH>
                <wp:positionV relativeFrom="paragraph">
                  <wp:posOffset>284480</wp:posOffset>
                </wp:positionV>
                <wp:extent cx="199390" cy="367665"/>
                <wp:effectExtent l="38100" t="38100" r="67310" b="51435"/>
                <wp:wrapNone/>
                <wp:docPr id="22" name="Прямая со стрелкой 22"/>
                <wp:cNvGraphicFramePr/>
                <a:graphic xmlns:a="http://schemas.openxmlformats.org/drawingml/2006/main">
                  <a:graphicData uri="http://schemas.microsoft.com/office/word/2010/wordprocessingShape">
                    <wps:wsp>
                      <wps:cNvCnPr/>
                      <wps:spPr>
                        <a:xfrm flipH="1">
                          <a:off x="0" y="0"/>
                          <a:ext cx="199390" cy="36766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FF02B6D" id="Прямая со стрелкой 22" o:spid="_x0000_s1026" type="#_x0000_t32" style="position:absolute;margin-left:169.8pt;margin-top:22.4pt;width:15.7pt;height:28.95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" strokecolor="#4579b8 [3044]">
                <v:stroke startarrow="open"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7125E5CF" wp14:editId="55EE1EDF">
                <wp:simplePos x="0" y="0"/>
                <wp:positionH relativeFrom="column">
                  <wp:posOffset>3596968</wp:posOffset>
                </wp:positionH>
                <wp:positionV relativeFrom="paragraph">
                  <wp:posOffset>211521</wp:posOffset>
                </wp:positionV>
                <wp:extent cx="262255" cy="441237"/>
                <wp:effectExtent l="38100" t="38100" r="61595" b="54610"/>
                <wp:wrapNone/>
                <wp:docPr id="21" name="Прямая со стрелкой 21"/>
                <wp:cNvGraphicFramePr/>
                <a:graphic xmlns:a="http://schemas.openxmlformats.org/drawingml/2006/main">
                  <a:graphicData uri="http://schemas.microsoft.com/office/word/2010/wordprocessingShape">
                    <wps:wsp>
                      <wps:cNvCnPr/>
                      <wps:spPr>
                        <a:xfrm>
                          <a:off x="0" y="0"/>
                          <a:ext cx="262255" cy="44123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6C71900" id="Прямая со стрелкой 21" o:spid="_x0000_s1026" type="#_x0000_t32" style="position:absolute;margin-left:283.25pt;margin-top:16.65pt;width:20.65pt;height:34.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" strokecolor="#4579b8 [3044]">
                <v:stroke startarrow="open" endarrow="open"/>
              </v:shape>
            </w:pict>
          </mc:Fallback>
        </mc:AlternateContent>
      </w: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r>
        <w:rPr>
          <w:rFonts w:ascii="Times New Roman" w:eastAsia="Times New Roman" w:hAnsi="Times New Roman"/>
          <w:b/>
          <w:i/>
          <w:noProof/>
          <w:sz w:val="28"/>
          <w:szCs w:val="28"/>
          <w:lang w:eastAsia="ru-RU"/>
        </w:rPr>
        <mc:AlternateContent>
          <mc:Choice Requires="wps">
            <w:drawing>
              <wp:anchor distT="0" distB="0" distL="114300" distR="114300" simplePos="0" relativeHeight="251665408" behindDoc="0" locked="0" layoutInCell="1" allowOverlap="1" wp14:anchorId="314F67A5" wp14:editId="4E47FBC8">
                <wp:simplePos x="0" y="0"/>
                <wp:positionH relativeFrom="column">
                  <wp:posOffset>3544417</wp:posOffset>
                </wp:positionH>
                <wp:positionV relativeFrom="paragraph">
                  <wp:posOffset>39545</wp:posOffset>
                </wp:positionV>
                <wp:extent cx="2574509" cy="1261242"/>
                <wp:effectExtent l="0" t="0" r="16510" b="15240"/>
                <wp:wrapNone/>
                <wp:docPr id="7" name="Поле 7"/>
                <wp:cNvGraphicFramePr/>
                <a:graphic xmlns:a="http://schemas.openxmlformats.org/drawingml/2006/main">
                  <a:graphicData uri="http://schemas.microsoft.com/office/word/2010/wordprocessingShape">
                    <wps:wsp>
                      <wps:cNvSpPr txBox="1"/>
                      <wps:spPr>
                        <a:xfrm>
                          <a:off x="0" y="0"/>
                          <a:ext cx="2574509" cy="1261242"/>
                        </a:xfrm>
                        <a:prstGeom prst="rect">
                          <a:avLst/>
                        </a:prstGeom>
                        <a:solidFill>
                          <a:sysClr val="window" lastClr="FFFFFF"/>
                        </a:solidFill>
                        <a:ln w="6350">
                          <a:solidFill>
                            <a:prstClr val="black"/>
                          </a:solidFill>
                        </a:ln>
                        <a:effectLst/>
                      </wps:spPr>
                      <wps:txb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u w:val="single"/>
                              </w:rPr>
                              <w:t>Совет по спорту и здоровому образу жизни</w:t>
                            </w:r>
                            <w:r w:rsidRPr="00BF7218">
                              <w:rPr>
                                <w:rFonts w:ascii="Times New Roman" w:hAnsi="Times New Roman" w:cs="Times New Roman"/>
                                <w:b/>
                              </w:rPr>
                              <w:t xml:space="preserve">: </w:t>
                            </w:r>
                            <w:r w:rsidRPr="00FA6EE7">
                              <w:rPr>
                                <w:rFonts w:ascii="Times New Roman" w:hAnsi="Times New Roman" w:cs="Times New Roman"/>
                              </w:rPr>
                              <w:t>Это объединение ребят, отража</w:t>
                            </w:r>
                            <w:r>
                              <w:rPr>
                                <w:rFonts w:ascii="Times New Roman" w:hAnsi="Times New Roman" w:cs="Times New Roman"/>
                              </w:rPr>
                              <w:t>ющие спортивную жизнь в лагере</w:t>
                            </w:r>
                            <w:r w:rsidRPr="00FA6EE7">
                              <w:rPr>
                                <w:rFonts w:ascii="Times New Roman" w:hAnsi="Times New Roman" w:cs="Times New Roman"/>
                              </w:rPr>
                              <w:t>, проводят зарядки в</w:t>
                            </w:r>
                            <w:r w:rsidRPr="00FA6EE7">
                              <w:rPr>
                                <w:rFonts w:ascii="Times New Roman" w:hAnsi="Times New Roman" w:cs="Times New Roman"/>
                                <w:sz w:val="28"/>
                                <w:szCs w:val="28"/>
                              </w:rPr>
                              <w:t xml:space="preserve"> </w:t>
                            </w:r>
                            <w:r w:rsidRPr="00FA6EE7">
                              <w:rPr>
                                <w:rFonts w:ascii="Times New Roman" w:hAnsi="Times New Roman" w:cs="Times New Roman"/>
                              </w:rPr>
                              <w:t>своих отрядах</w:t>
                            </w:r>
                            <w:r>
                              <w:rPr>
                                <w:rFonts w:ascii="Times New Roman" w:hAnsi="Times New Roman" w:cs="Times New Roman"/>
                              </w:rPr>
                              <w:t xml:space="preserve">. </w:t>
                            </w:r>
                            <w:r w:rsidRPr="00FA6EE7">
                              <w:rPr>
                                <w:rFonts w:ascii="Times New Roman" w:hAnsi="Times New Roman" w:cs="Times New Roman"/>
                              </w:rPr>
                              <w:t xml:space="preserve">Являются </w:t>
                            </w:r>
                            <w:r>
                              <w:rPr>
                                <w:rFonts w:ascii="Times New Roman" w:hAnsi="Times New Roman" w:cs="Times New Roman"/>
                              </w:rPr>
                              <w:t>со</w:t>
                            </w:r>
                            <w:r w:rsidRPr="00FA6EE7">
                              <w:rPr>
                                <w:rFonts w:ascii="Times New Roman" w:hAnsi="Times New Roman" w:cs="Times New Roman"/>
                              </w:rPr>
                              <w:t>организаторами всех спортивных мероприятий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F67A5" id="Поле 7" o:spid="_x0000_s1028" type="#_x0000_t202" style="position:absolute;left:0;text-align:left;margin-left:279.1pt;margin-top:3.1pt;width:202.7pt;height:9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" fillcolor="window" strokeweight=".5pt">
                <v:textbo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u w:val="single"/>
                        </w:rPr>
                        <w:t>Совет по спорту и здоровому образу жизни</w:t>
                      </w:r>
                      <w:r w:rsidRPr="00BF7218">
                        <w:rPr>
                          <w:rFonts w:ascii="Times New Roman" w:hAnsi="Times New Roman" w:cs="Times New Roman"/>
                          <w:b/>
                        </w:rPr>
                        <w:t xml:space="preserve">: </w:t>
                      </w:r>
                      <w:r w:rsidRPr="00FA6EE7">
                        <w:rPr>
                          <w:rFonts w:ascii="Times New Roman" w:hAnsi="Times New Roman" w:cs="Times New Roman"/>
                        </w:rPr>
                        <w:t>Это объединение ребят, отража</w:t>
                      </w:r>
                      <w:r>
                        <w:rPr>
                          <w:rFonts w:ascii="Times New Roman" w:hAnsi="Times New Roman" w:cs="Times New Roman"/>
                        </w:rPr>
                        <w:t>ющие спортивную жизнь в лагере</w:t>
                      </w:r>
                      <w:r w:rsidRPr="00FA6EE7">
                        <w:rPr>
                          <w:rFonts w:ascii="Times New Roman" w:hAnsi="Times New Roman" w:cs="Times New Roman"/>
                        </w:rPr>
                        <w:t>, проводят зарядки в</w:t>
                      </w:r>
                      <w:r w:rsidRPr="00FA6EE7">
                        <w:rPr>
                          <w:rFonts w:ascii="Times New Roman" w:hAnsi="Times New Roman" w:cs="Times New Roman"/>
                          <w:sz w:val="28"/>
                          <w:szCs w:val="28"/>
                        </w:rPr>
                        <w:t xml:space="preserve"> </w:t>
                      </w:r>
                      <w:r w:rsidRPr="00FA6EE7">
                        <w:rPr>
                          <w:rFonts w:ascii="Times New Roman" w:hAnsi="Times New Roman" w:cs="Times New Roman"/>
                        </w:rPr>
                        <w:t>своих отрядах</w:t>
                      </w:r>
                      <w:r>
                        <w:rPr>
                          <w:rFonts w:ascii="Times New Roman" w:hAnsi="Times New Roman" w:cs="Times New Roman"/>
                        </w:rPr>
                        <w:t xml:space="preserve">. </w:t>
                      </w:r>
                      <w:r w:rsidRPr="00FA6EE7">
                        <w:rPr>
                          <w:rFonts w:ascii="Times New Roman" w:hAnsi="Times New Roman" w:cs="Times New Roman"/>
                        </w:rPr>
                        <w:t xml:space="preserve">Являются </w:t>
                      </w:r>
                      <w:r>
                        <w:rPr>
                          <w:rFonts w:ascii="Times New Roman" w:hAnsi="Times New Roman" w:cs="Times New Roman"/>
                        </w:rPr>
                        <w:t>со</w:t>
                      </w:r>
                      <w:r w:rsidRPr="00FA6EE7">
                        <w:rPr>
                          <w:rFonts w:ascii="Times New Roman" w:hAnsi="Times New Roman" w:cs="Times New Roman"/>
                        </w:rPr>
                        <w:t>организаторами всех спортивных мероприятий</w:t>
                      </w:r>
                    </w:p>
                  </w:txbxContent>
                </v:textbox>
              </v:shape>
            </w:pict>
          </mc:Fallback>
        </mc:AlternateContent>
      </w:r>
      <w:r>
        <w:rPr>
          <w:rFonts w:ascii="Times New Roman" w:eastAsia="Times New Roman" w:hAnsi="Times New Roman"/>
          <w:b/>
          <w:i/>
          <w:noProof/>
          <w:sz w:val="28"/>
          <w:szCs w:val="28"/>
          <w:lang w:eastAsia="ru-RU"/>
        </w:rPr>
        <mc:AlternateContent>
          <mc:Choice Requires="wps">
            <w:drawing>
              <wp:anchor distT="0" distB="0" distL="114300" distR="114300" simplePos="0" relativeHeight="251663360" behindDoc="0" locked="0" layoutInCell="1" allowOverlap="1" wp14:anchorId="3A931580" wp14:editId="37ACB448">
                <wp:simplePos x="0" y="0"/>
                <wp:positionH relativeFrom="column">
                  <wp:posOffset>-291859</wp:posOffset>
                </wp:positionH>
                <wp:positionV relativeFrom="paragraph">
                  <wp:posOffset>39545</wp:posOffset>
                </wp:positionV>
                <wp:extent cx="2648607" cy="1124585"/>
                <wp:effectExtent l="0" t="0" r="18415" b="18415"/>
                <wp:wrapNone/>
                <wp:docPr id="4" name="Поле 4"/>
                <wp:cNvGraphicFramePr/>
                <a:graphic xmlns:a="http://schemas.openxmlformats.org/drawingml/2006/main">
                  <a:graphicData uri="http://schemas.microsoft.com/office/word/2010/wordprocessingShape">
                    <wps:wsp>
                      <wps:cNvSpPr txBox="1"/>
                      <wps:spPr>
                        <a:xfrm>
                          <a:off x="0" y="0"/>
                          <a:ext cx="2648607" cy="1124585"/>
                        </a:xfrm>
                        <a:prstGeom prst="rect">
                          <a:avLst/>
                        </a:prstGeom>
                        <a:solidFill>
                          <a:sysClr val="window" lastClr="FFFFFF"/>
                        </a:solidFill>
                        <a:ln w="6350">
                          <a:solidFill>
                            <a:prstClr val="black"/>
                          </a:solidFill>
                        </a:ln>
                        <a:effectLst/>
                      </wps:spPr>
                      <wps:txb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i/>
                              </w:rPr>
                              <w:t>Совет по чистоте и дисциплине</w:t>
                            </w:r>
                            <w:r w:rsidRPr="00FA6EE7">
                              <w:rPr>
                                <w:rFonts w:ascii="Times New Roman" w:hAnsi="Times New Roman" w:cs="Times New Roman"/>
                              </w:rPr>
                              <w:t>: в него входят два представителя, которые отвечают за чистоту в отряде, за поведением, соблюдением традиций и ритуалов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31580" id="Поле 4" o:spid="_x0000_s1029" type="#_x0000_t202" style="position:absolute;left:0;text-align:left;margin-left:-23pt;margin-top:3.1pt;width:208.55pt;height:8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" fillcolor="window" strokeweight=".5pt">
                <v:textbo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i/>
                        </w:rPr>
                        <w:t>Совет по чистоте и дисциплине</w:t>
                      </w:r>
                      <w:r w:rsidRPr="00FA6EE7">
                        <w:rPr>
                          <w:rFonts w:ascii="Times New Roman" w:hAnsi="Times New Roman" w:cs="Times New Roman"/>
                        </w:rPr>
                        <w:t>: в него входят два представителя, которые отвечают за чистоту в отряде, за поведением, соблюдением традиций и ритуалов</w:t>
                      </w:r>
                    </w:p>
                  </w:txbxContent>
                </v:textbox>
              </v:shape>
            </w:pict>
          </mc:Fallback>
        </mc:AlternateContent>
      </w: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r>
        <w:rPr>
          <w:rFonts w:ascii="Times New Roman" w:eastAsia="Times New Roman" w:hAnsi="Times New Roman"/>
          <w:b/>
          <w:i/>
          <w:noProof/>
          <w:sz w:val="28"/>
          <w:szCs w:val="28"/>
          <w:lang w:eastAsia="ru-RU"/>
        </w:rPr>
        <mc:AlternateContent>
          <mc:Choice Requires="wps">
            <w:drawing>
              <wp:anchor distT="0" distB="0" distL="114300" distR="114300" simplePos="0" relativeHeight="251669504" behindDoc="0" locked="0" layoutInCell="1" allowOverlap="1" wp14:anchorId="52C1E84E" wp14:editId="73F9D385">
                <wp:simplePos x="0" y="0"/>
                <wp:positionH relativeFrom="column">
                  <wp:posOffset>3607479</wp:posOffset>
                </wp:positionH>
                <wp:positionV relativeFrom="paragraph">
                  <wp:posOffset>166655</wp:posOffset>
                </wp:positionV>
                <wp:extent cx="2511753" cy="1177158"/>
                <wp:effectExtent l="0" t="0" r="22225" b="23495"/>
                <wp:wrapNone/>
                <wp:docPr id="10" name="Поле 10"/>
                <wp:cNvGraphicFramePr/>
                <a:graphic xmlns:a="http://schemas.openxmlformats.org/drawingml/2006/main">
                  <a:graphicData uri="http://schemas.microsoft.com/office/word/2010/wordprocessingShape">
                    <wps:wsp>
                      <wps:cNvSpPr txBox="1"/>
                      <wps:spPr>
                        <a:xfrm>
                          <a:off x="0" y="0"/>
                          <a:ext cx="2511753" cy="1177158"/>
                        </a:xfrm>
                        <a:prstGeom prst="rect">
                          <a:avLst/>
                        </a:prstGeom>
                        <a:solidFill>
                          <a:sysClr val="window" lastClr="FFFFFF"/>
                        </a:solidFill>
                        <a:ln w="6350">
                          <a:solidFill>
                            <a:prstClr val="black"/>
                          </a:solidFill>
                        </a:ln>
                        <a:effectLst/>
                      </wps:spPr>
                      <wps:txb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i/>
                              </w:rPr>
                              <w:t>Совет по информации</w:t>
                            </w:r>
                            <w:r w:rsidRPr="00FA6EE7">
                              <w:rPr>
                                <w:rFonts w:ascii="Times New Roman" w:hAnsi="Times New Roman" w:cs="Times New Roman"/>
                              </w:rPr>
                              <w:t xml:space="preserve">: это  отдел информационного обслуживания, который оформляет информационные стенды, выпуск листовок и газет, </w:t>
                            </w:r>
                            <w:r>
                              <w:rPr>
                                <w:rFonts w:ascii="Times New Roman" w:hAnsi="Times New Roman" w:cs="Times New Roman"/>
                              </w:rPr>
                              <w:t xml:space="preserve">делает </w:t>
                            </w:r>
                            <w:r w:rsidRPr="00FA6EE7">
                              <w:rPr>
                                <w:rFonts w:ascii="Times New Roman" w:hAnsi="Times New Roman" w:cs="Times New Roman"/>
                              </w:rPr>
                              <w:t>публикация постов в соц. сетях о деятельности лагеря.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1E84E" id="Поле 10" o:spid="_x0000_s1030" type="#_x0000_t202" style="position:absolute;left:0;text-align:left;margin-left:284.05pt;margin-top:13.1pt;width:197.8pt;height:9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" fillcolor="window" strokeweight=".5pt">
                <v:textbo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i/>
                        </w:rPr>
                        <w:t>Совет по информации</w:t>
                      </w:r>
                      <w:r w:rsidRPr="00FA6EE7">
                        <w:rPr>
                          <w:rFonts w:ascii="Times New Roman" w:hAnsi="Times New Roman" w:cs="Times New Roman"/>
                        </w:rPr>
                        <w:t xml:space="preserve">: это  отдел информационного обслуживания, который оформляет информационные стенды, выпуск листовок и газет, </w:t>
                      </w:r>
                      <w:r>
                        <w:rPr>
                          <w:rFonts w:ascii="Times New Roman" w:hAnsi="Times New Roman" w:cs="Times New Roman"/>
                        </w:rPr>
                        <w:t xml:space="preserve">делает </w:t>
                      </w:r>
                      <w:r w:rsidRPr="00FA6EE7">
                        <w:rPr>
                          <w:rFonts w:ascii="Times New Roman" w:hAnsi="Times New Roman" w:cs="Times New Roman"/>
                        </w:rPr>
                        <w:t>публикация постов в соц. сетях о деятельности лагеря.</w:t>
                      </w:r>
                    </w:p>
                  </w:txbxContent>
                </v:textbox>
              </v:shape>
            </w:pict>
          </mc:Fallback>
        </mc:AlternateContent>
      </w:r>
      <w:r>
        <w:rPr>
          <w:rFonts w:ascii="Times New Roman" w:eastAsia="Times New Roman" w:hAnsi="Times New Roman"/>
          <w:b/>
          <w:i/>
          <w:noProof/>
          <w:sz w:val="28"/>
          <w:szCs w:val="28"/>
          <w:lang w:eastAsia="ru-RU"/>
        </w:rPr>
        <mc:AlternateContent>
          <mc:Choice Requires="wps">
            <w:drawing>
              <wp:anchor distT="0" distB="0" distL="114300" distR="114300" simplePos="0" relativeHeight="251667456" behindDoc="0" locked="0" layoutInCell="1" allowOverlap="1" wp14:anchorId="22EC37E5" wp14:editId="5B291971">
                <wp:simplePos x="0" y="0"/>
                <wp:positionH relativeFrom="column">
                  <wp:posOffset>-292100</wp:posOffset>
                </wp:positionH>
                <wp:positionV relativeFrom="paragraph">
                  <wp:posOffset>145415</wp:posOffset>
                </wp:positionV>
                <wp:extent cx="2648585" cy="1071880"/>
                <wp:effectExtent l="0" t="0" r="18415" b="13970"/>
                <wp:wrapNone/>
                <wp:docPr id="8" name="Поле 8"/>
                <wp:cNvGraphicFramePr/>
                <a:graphic xmlns:a="http://schemas.openxmlformats.org/drawingml/2006/main">
                  <a:graphicData uri="http://schemas.microsoft.com/office/word/2010/wordprocessingShape">
                    <wps:wsp>
                      <wps:cNvSpPr txBox="1"/>
                      <wps:spPr>
                        <a:xfrm>
                          <a:off x="0" y="0"/>
                          <a:ext cx="2648585" cy="1071880"/>
                        </a:xfrm>
                        <a:prstGeom prst="rect">
                          <a:avLst/>
                        </a:prstGeom>
                        <a:solidFill>
                          <a:sysClr val="window" lastClr="FFFFFF"/>
                        </a:solidFill>
                        <a:ln w="6350">
                          <a:solidFill>
                            <a:prstClr val="black"/>
                          </a:solidFill>
                        </a:ln>
                        <a:effectLst/>
                      </wps:spPr>
                      <wps:txb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u w:val="single"/>
                              </w:rPr>
                              <w:t>Совет по досугу и творчеству</w:t>
                            </w:r>
                            <w:r w:rsidRPr="00FA6EE7">
                              <w:rPr>
                                <w:rFonts w:ascii="Times New Roman" w:hAnsi="Times New Roman" w:cs="Times New Roman"/>
                              </w:rPr>
                              <w:t>: В него входят два представителя от отряда. Помогают в разработке мероприятий, конкурсов. Проводят игры с залом. Ребята по досугу и -генераторы новых идей.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37E5" id="Поле 8" o:spid="_x0000_s1031" type="#_x0000_t202" style="position:absolute;left:0;text-align:left;margin-left:-23pt;margin-top:11.45pt;width:208.55pt;height:8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" fillcolor="window" strokeweight=".5pt">
                <v:textbo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u w:val="single"/>
                        </w:rPr>
                        <w:t>Совет по досугу и творчеству</w:t>
                      </w:r>
                      <w:r w:rsidRPr="00FA6EE7">
                        <w:rPr>
                          <w:rFonts w:ascii="Times New Roman" w:hAnsi="Times New Roman" w:cs="Times New Roman"/>
                        </w:rPr>
                        <w:t>: В него входят два представителя от отряда. Помогают в разработке мероприятий, конкурсов. Проводят игры с залом. Ребята по досугу и -генераторы новых идей.</w:t>
                      </w:r>
                    </w:p>
                  </w:txbxContent>
                </v:textbox>
              </v:shape>
            </w:pict>
          </mc:Fallback>
        </mc:AlternateContent>
      </w: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BF7218" w:rsidRPr="00B66D59" w:rsidRDefault="00FA6EE7" w:rsidP="00BF7218">
      <w:pPr>
        <w:spacing w:after="0" w:line="360" w:lineRule="auto"/>
        <w:jc w:val="both"/>
        <w:rPr>
          <w:rFonts w:ascii="Times New Roman" w:eastAsia="Times New Roman" w:hAnsi="Times New Roman" w:cs="Times New Roman"/>
          <w:b/>
          <w:bCs/>
          <w:i/>
          <w:sz w:val="26"/>
          <w:szCs w:val="26"/>
          <w:lang w:eastAsia="ru-RU"/>
        </w:rPr>
      </w:pPr>
      <w:r>
        <w:rPr>
          <w:rFonts w:ascii="Times New Roman" w:eastAsia="Times New Roman" w:hAnsi="Times New Roman"/>
          <w:sz w:val="28"/>
          <w:szCs w:val="28"/>
        </w:rPr>
        <w:tab/>
      </w:r>
      <w:r w:rsidR="00BF7218" w:rsidRPr="00B66D59">
        <w:rPr>
          <w:rFonts w:ascii="Times New Roman" w:eastAsia="Times New Roman" w:hAnsi="Times New Roman" w:cs="Times New Roman"/>
          <w:b/>
          <w:i/>
          <w:sz w:val="26"/>
          <w:szCs w:val="26"/>
          <w:lang w:eastAsia="ru-RU"/>
        </w:rPr>
        <w:t>Принципы, используемые при планировании и проведении лагерной смены</w:t>
      </w:r>
      <w:r w:rsidR="00BF7218" w:rsidRPr="00B66D59">
        <w:rPr>
          <w:rFonts w:ascii="Times New Roman" w:eastAsia="Times New Roman" w:hAnsi="Times New Roman" w:cs="Times New Roman"/>
          <w:b/>
          <w:bCs/>
          <w:i/>
          <w:sz w:val="26"/>
          <w:szCs w:val="26"/>
          <w:lang w:eastAsia="ru-RU"/>
        </w:rPr>
        <w:t xml:space="preserve"> </w:t>
      </w:r>
    </w:p>
    <w:p w:rsidR="00BF7218" w:rsidRPr="00B66D59" w:rsidRDefault="00BF7218" w:rsidP="00BF7218">
      <w:pPr>
        <w:numPr>
          <w:ilvl w:val="0"/>
          <w:numId w:val="8"/>
        </w:numPr>
        <w:spacing w:after="0" w:line="360" w:lineRule="auto"/>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t>Принцип включенности детей подростков в реальные социально-значимые отношения (создание реальных возможностей для включения подростков в деятельность, обеспечение гарантии их выбора вида и содержания деятельности, свободы выбора средств ее осуществления; создание возможностей переключения с одного вида деятельности на другой в рамках смены, текущего дня; предоставление права и возможностей отстаивания своего мнения и пр.).</w:t>
      </w:r>
    </w:p>
    <w:p w:rsidR="00BF7218" w:rsidRPr="00B66D59" w:rsidRDefault="00BF7218" w:rsidP="00BF7218">
      <w:pPr>
        <w:numPr>
          <w:ilvl w:val="0"/>
          <w:numId w:val="8"/>
        </w:numPr>
        <w:spacing w:after="0" w:line="360" w:lineRule="auto"/>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lastRenderedPageBreak/>
        <w:t>Принцип соответствия содержания деятельности целевым установкам программы.</w:t>
      </w:r>
    </w:p>
    <w:p w:rsidR="00BF7218" w:rsidRPr="00B66D59" w:rsidRDefault="00BF7218" w:rsidP="00BF7218">
      <w:pPr>
        <w:numPr>
          <w:ilvl w:val="0"/>
          <w:numId w:val="8"/>
        </w:numPr>
        <w:spacing w:after="0" w:line="360" w:lineRule="auto"/>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t>Принцип индивидуального и личностного подхода к детям.</w:t>
      </w:r>
    </w:p>
    <w:p w:rsidR="00BF7218" w:rsidRPr="00B66D59" w:rsidRDefault="00BF7218" w:rsidP="00BF7218">
      <w:pPr>
        <w:numPr>
          <w:ilvl w:val="0"/>
          <w:numId w:val="8"/>
        </w:numPr>
        <w:spacing w:after="0" w:line="360" w:lineRule="auto"/>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t xml:space="preserve">Принцип демократизма в управлении (партнерские, доверительные отношения между всеми участниками воспитательного процесса лагеря). </w:t>
      </w:r>
    </w:p>
    <w:p w:rsidR="00BF7218" w:rsidRPr="00B66D59" w:rsidRDefault="00BF7218" w:rsidP="00BF7218">
      <w:pPr>
        <w:numPr>
          <w:ilvl w:val="0"/>
          <w:numId w:val="8"/>
        </w:numPr>
        <w:spacing w:after="0" w:line="360" w:lineRule="auto"/>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t>Принцип совместной творческой деятельности.</w:t>
      </w:r>
    </w:p>
    <w:p w:rsidR="00BF7218" w:rsidRPr="00B66D59" w:rsidRDefault="00BF7218" w:rsidP="00BF7218">
      <w:pPr>
        <w:tabs>
          <w:tab w:val="left" w:pos="1134"/>
        </w:tabs>
        <w:spacing w:after="0" w:line="360" w:lineRule="auto"/>
        <w:jc w:val="both"/>
        <w:rPr>
          <w:rFonts w:ascii="Times New Roman" w:eastAsia="Times New Roman" w:hAnsi="Times New Roman" w:cs="Times New Roman"/>
          <w:b/>
          <w:i/>
          <w:sz w:val="26"/>
          <w:szCs w:val="26"/>
          <w:u w:val="single"/>
          <w:lang w:eastAsia="ru-RU"/>
        </w:rPr>
      </w:pPr>
      <w:r w:rsidRPr="00B66D59">
        <w:rPr>
          <w:rFonts w:ascii="Times New Roman" w:eastAsia="Times New Roman" w:hAnsi="Times New Roman" w:cs="Times New Roman"/>
          <w:b/>
          <w:i/>
          <w:sz w:val="26"/>
          <w:szCs w:val="26"/>
          <w:u w:val="single"/>
          <w:lang w:eastAsia="ru-RU"/>
        </w:rPr>
        <w:t>Основные принципы работы органов самоуправления:</w:t>
      </w:r>
    </w:p>
    <w:p w:rsidR="00BF7218" w:rsidRPr="00B66D59" w:rsidRDefault="00BF7218" w:rsidP="00BF7218">
      <w:pPr>
        <w:numPr>
          <w:ilvl w:val="0"/>
          <w:numId w:val="9"/>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открытость и доступность (самоуправление открыто для всех членов делегаций);</w:t>
      </w:r>
    </w:p>
    <w:p w:rsidR="00BF7218" w:rsidRPr="00B66D59" w:rsidRDefault="00BF7218" w:rsidP="00BF7218">
      <w:pPr>
        <w:numPr>
          <w:ilvl w:val="0"/>
          <w:numId w:val="9"/>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добровольность и творчество (подросткам предоставляется свободный выбор содержания деятельности, форм работы для достижения личных и коллективных целей);</w:t>
      </w:r>
    </w:p>
    <w:p w:rsidR="00BF7218" w:rsidRPr="00B66D59" w:rsidRDefault="00BF7218" w:rsidP="00BF7218">
      <w:pPr>
        <w:numPr>
          <w:ilvl w:val="0"/>
          <w:numId w:val="9"/>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сотрудничество (все: выбранный актив, педагог строят свои взаимоотношения на основе сотрудничества и партнерства);</w:t>
      </w:r>
    </w:p>
    <w:p w:rsidR="00BF7218" w:rsidRPr="00B66D59" w:rsidRDefault="00BF7218" w:rsidP="00BF7218">
      <w:pPr>
        <w:numPr>
          <w:ilvl w:val="0"/>
          <w:numId w:val="9"/>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непрерывность и перспективность (все органы самоуправления действуют на протяжении всей смены и обладают действительными полномочиями).</w:t>
      </w:r>
    </w:p>
    <w:p w:rsidR="00B13BA0" w:rsidRPr="00B66D59" w:rsidRDefault="00BF7218"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r>
      <w:r w:rsidR="00B13BA0" w:rsidRPr="00B66D59">
        <w:rPr>
          <w:rFonts w:ascii="Times New Roman" w:eastAsia="Times New Roman" w:hAnsi="Times New Roman"/>
          <w:sz w:val="26"/>
          <w:szCs w:val="26"/>
        </w:rPr>
        <w:t xml:space="preserve">При реализации программы используются следующие </w:t>
      </w:r>
      <w:r w:rsidR="00B13BA0" w:rsidRPr="00B66D59">
        <w:rPr>
          <w:rFonts w:ascii="Times New Roman" w:eastAsia="Times New Roman" w:hAnsi="Times New Roman"/>
          <w:b/>
          <w:i/>
          <w:sz w:val="26"/>
          <w:szCs w:val="26"/>
        </w:rPr>
        <w:t>формы работ</w:t>
      </w:r>
      <w:r w:rsidR="00B13BA0" w:rsidRPr="00B66D59">
        <w:rPr>
          <w:rFonts w:ascii="Times New Roman" w:eastAsia="Times New Roman" w:hAnsi="Times New Roman"/>
          <w:sz w:val="26"/>
          <w:szCs w:val="26"/>
        </w:rPr>
        <w:t>: творческие конкурсы, соревнования, игры и игровые программы, выставки, акции, концертные программы, театральные постановки, спортивные состязания, праздники, исследовательская и проектная работа, коллективно - творческие дела.</w:t>
      </w:r>
    </w:p>
    <w:p w:rsidR="00B13BA0" w:rsidRPr="00B66D59" w:rsidRDefault="00B13BA0" w:rsidP="00B13BA0">
      <w:pPr>
        <w:spacing w:after="0" w:line="360" w:lineRule="auto"/>
        <w:ind w:left="720"/>
        <w:contextualSpacing/>
        <w:rPr>
          <w:rFonts w:ascii="Times New Roman" w:eastAsia="Times New Roman" w:hAnsi="Times New Roman" w:cs="Times New Roman"/>
          <w:b/>
          <w:i/>
          <w:sz w:val="26"/>
          <w:szCs w:val="26"/>
          <w:u w:val="single"/>
          <w:lang w:eastAsia="ru-RU"/>
        </w:rPr>
      </w:pPr>
      <w:r w:rsidRPr="00B66D59">
        <w:rPr>
          <w:rFonts w:ascii="Times New Roman" w:eastAsia="Times New Roman" w:hAnsi="Times New Roman" w:cs="Times New Roman"/>
          <w:b/>
          <w:i/>
          <w:sz w:val="26"/>
          <w:szCs w:val="26"/>
          <w:u w:val="single"/>
          <w:lang w:eastAsia="ru-RU"/>
        </w:rPr>
        <w:t>Методы работы:</w:t>
      </w:r>
    </w:p>
    <w:p w:rsidR="00B13BA0" w:rsidRPr="00B66D59" w:rsidRDefault="00B13BA0" w:rsidP="00B13BA0">
      <w:pPr>
        <w:numPr>
          <w:ilvl w:val="0"/>
          <w:numId w:val="7"/>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Метод игры и игрового тренинга (игры отбираются воспитателями в соответствии с поставленной целью).</w:t>
      </w:r>
    </w:p>
    <w:p w:rsidR="00B13BA0" w:rsidRPr="00B66D59" w:rsidRDefault="00B13BA0" w:rsidP="00B13BA0">
      <w:pPr>
        <w:numPr>
          <w:ilvl w:val="0"/>
          <w:numId w:val="7"/>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Методы состязательности (распространяется на все сферы творческой деятельности).</w:t>
      </w:r>
    </w:p>
    <w:p w:rsidR="00B13BA0" w:rsidRPr="00B66D59" w:rsidRDefault="00B13BA0" w:rsidP="00B13BA0">
      <w:pPr>
        <w:numPr>
          <w:ilvl w:val="0"/>
          <w:numId w:val="7"/>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Метод коллективной творческой деятельности (КТД).</w:t>
      </w:r>
    </w:p>
    <w:p w:rsidR="00B13BA0" w:rsidRPr="00B66D59" w:rsidRDefault="00B13BA0" w:rsidP="00B13BA0">
      <w:pPr>
        <w:numPr>
          <w:ilvl w:val="0"/>
          <w:numId w:val="7"/>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Индивидуальные и коллективные формы работы в лагере осуществляются с использованием традиционных методов (беседа, наблюдение).</w:t>
      </w:r>
    </w:p>
    <w:p w:rsidR="00FA6EE7" w:rsidRDefault="00FA6EE7" w:rsidP="00B13BA0">
      <w:pPr>
        <w:tabs>
          <w:tab w:val="left" w:pos="1134"/>
        </w:tabs>
        <w:spacing w:after="0" w:line="360" w:lineRule="auto"/>
        <w:jc w:val="both"/>
        <w:rPr>
          <w:rFonts w:ascii="Times New Roman" w:eastAsia="Times New Roman" w:hAnsi="Times New Roman"/>
          <w:sz w:val="26"/>
          <w:szCs w:val="26"/>
        </w:rPr>
      </w:pPr>
    </w:p>
    <w:p w:rsidR="00C74E4A" w:rsidRPr="00B66D59" w:rsidRDefault="00C74E4A" w:rsidP="00B13BA0">
      <w:pPr>
        <w:tabs>
          <w:tab w:val="left" w:pos="1134"/>
        </w:tabs>
        <w:spacing w:after="0" w:line="360" w:lineRule="auto"/>
        <w:jc w:val="both"/>
        <w:rPr>
          <w:rFonts w:ascii="Times New Roman" w:eastAsia="Times New Roman" w:hAnsi="Times New Roman"/>
          <w:sz w:val="26"/>
          <w:szCs w:val="26"/>
        </w:rPr>
      </w:pPr>
    </w:p>
    <w:p w:rsidR="00A76513" w:rsidRDefault="00A76513" w:rsidP="00A76513">
      <w:pPr>
        <w:tabs>
          <w:tab w:val="left" w:pos="1134"/>
        </w:tabs>
        <w:spacing w:after="0"/>
        <w:ind w:left="1428"/>
        <w:contextualSpacing/>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val="en-US" w:eastAsia="ru-RU"/>
        </w:rPr>
        <w:t>IV</w:t>
      </w:r>
      <w:r w:rsidRPr="00B66D59">
        <w:rPr>
          <w:rFonts w:ascii="Times New Roman" w:eastAsia="Times New Roman" w:hAnsi="Times New Roman" w:cs="Times New Roman"/>
          <w:b/>
          <w:sz w:val="26"/>
          <w:szCs w:val="26"/>
          <w:lang w:eastAsia="ru-RU"/>
        </w:rPr>
        <w:t xml:space="preserve"> ЭТАПЫ И КРАТКОЕ ОПИСАНИЕ КАЖДОГО ЭТАПА</w:t>
      </w:r>
    </w:p>
    <w:p w:rsidR="00C74E4A" w:rsidRDefault="00C74E4A" w:rsidP="00A76513">
      <w:pPr>
        <w:tabs>
          <w:tab w:val="left" w:pos="1134"/>
        </w:tabs>
        <w:spacing w:after="0"/>
        <w:ind w:left="1428"/>
        <w:contextualSpacing/>
        <w:rPr>
          <w:rFonts w:ascii="Times New Roman" w:eastAsia="Times New Roman" w:hAnsi="Times New Roman" w:cs="Times New Roman"/>
          <w:b/>
          <w:sz w:val="26"/>
          <w:szCs w:val="26"/>
          <w:lang w:eastAsia="ru-RU"/>
        </w:rPr>
      </w:pPr>
    </w:p>
    <w:tbl>
      <w:tblPr>
        <w:tblStyle w:val="ab"/>
        <w:tblW w:w="0" w:type="auto"/>
        <w:tblInd w:w="-176" w:type="dxa"/>
        <w:tblLayout w:type="fixed"/>
        <w:tblLook w:val="04A0" w:firstRow="1" w:lastRow="0" w:firstColumn="1" w:lastColumn="0" w:noHBand="0" w:noVBand="1"/>
      </w:tblPr>
      <w:tblGrid>
        <w:gridCol w:w="1985"/>
        <w:gridCol w:w="3969"/>
        <w:gridCol w:w="1591"/>
        <w:gridCol w:w="2081"/>
      </w:tblGrid>
      <w:tr w:rsidR="00C74E4A" w:rsidTr="00C74E4A">
        <w:tc>
          <w:tcPr>
            <w:tcW w:w="1985" w:type="dxa"/>
          </w:tcPr>
          <w:p w:rsidR="00C74E4A" w:rsidRDefault="00C74E4A" w:rsidP="00A76513">
            <w:pPr>
              <w:tabs>
                <w:tab w:val="left" w:pos="1134"/>
              </w:tabs>
              <w:contextualSpacing/>
              <w:rPr>
                <w:b/>
                <w:sz w:val="26"/>
                <w:szCs w:val="26"/>
                <w:lang w:eastAsia="ru-RU"/>
              </w:rPr>
            </w:pPr>
            <w:r w:rsidRPr="00B66D59">
              <w:rPr>
                <w:rFonts w:eastAsia="Calibri"/>
                <w:b/>
                <w:sz w:val="26"/>
                <w:szCs w:val="26"/>
              </w:rPr>
              <w:lastRenderedPageBreak/>
              <w:t>Этап</w:t>
            </w:r>
          </w:p>
        </w:tc>
        <w:tc>
          <w:tcPr>
            <w:tcW w:w="3969" w:type="dxa"/>
          </w:tcPr>
          <w:p w:rsidR="00C74E4A" w:rsidRDefault="00C74E4A" w:rsidP="00A76513">
            <w:pPr>
              <w:tabs>
                <w:tab w:val="left" w:pos="1134"/>
              </w:tabs>
              <w:contextualSpacing/>
              <w:rPr>
                <w:b/>
                <w:sz w:val="26"/>
                <w:szCs w:val="26"/>
                <w:lang w:eastAsia="ru-RU"/>
              </w:rPr>
            </w:pPr>
            <w:r w:rsidRPr="00B66D59">
              <w:rPr>
                <w:rFonts w:eastAsia="Calibri"/>
                <w:b/>
                <w:sz w:val="26"/>
                <w:szCs w:val="26"/>
              </w:rPr>
              <w:t>Содержание деятельности</w:t>
            </w:r>
          </w:p>
        </w:tc>
        <w:tc>
          <w:tcPr>
            <w:tcW w:w="1591" w:type="dxa"/>
          </w:tcPr>
          <w:p w:rsidR="00C74E4A" w:rsidRPr="00B66D59" w:rsidRDefault="00C74E4A" w:rsidP="00C74E4A">
            <w:pPr>
              <w:jc w:val="center"/>
              <w:rPr>
                <w:rFonts w:eastAsia="Calibri"/>
                <w:b/>
                <w:sz w:val="26"/>
                <w:szCs w:val="26"/>
              </w:rPr>
            </w:pPr>
            <w:r w:rsidRPr="00B66D59">
              <w:rPr>
                <w:rFonts w:eastAsia="Calibri"/>
                <w:b/>
                <w:sz w:val="26"/>
                <w:szCs w:val="26"/>
              </w:rPr>
              <w:t xml:space="preserve">Период и сроки реализации </w:t>
            </w:r>
          </w:p>
          <w:p w:rsidR="00C74E4A" w:rsidRDefault="00C74E4A" w:rsidP="00C74E4A">
            <w:pPr>
              <w:tabs>
                <w:tab w:val="left" w:pos="1134"/>
              </w:tabs>
              <w:contextualSpacing/>
              <w:rPr>
                <w:b/>
                <w:sz w:val="26"/>
                <w:szCs w:val="26"/>
                <w:lang w:eastAsia="ru-RU"/>
              </w:rPr>
            </w:pPr>
            <w:r w:rsidRPr="00B66D59">
              <w:rPr>
                <w:rFonts w:eastAsia="Calibri"/>
                <w:b/>
                <w:sz w:val="26"/>
                <w:szCs w:val="26"/>
              </w:rPr>
              <w:t>программы</w:t>
            </w:r>
          </w:p>
        </w:tc>
        <w:tc>
          <w:tcPr>
            <w:tcW w:w="2081" w:type="dxa"/>
          </w:tcPr>
          <w:p w:rsidR="00C74E4A" w:rsidRDefault="00C74E4A" w:rsidP="00A76513">
            <w:pPr>
              <w:tabs>
                <w:tab w:val="left" w:pos="1134"/>
              </w:tabs>
              <w:contextualSpacing/>
              <w:rPr>
                <w:b/>
                <w:sz w:val="26"/>
                <w:szCs w:val="26"/>
                <w:lang w:eastAsia="ru-RU"/>
              </w:rPr>
            </w:pPr>
            <w:r w:rsidRPr="00B66D59">
              <w:rPr>
                <w:rFonts w:eastAsia="Calibri"/>
                <w:b/>
                <w:sz w:val="26"/>
                <w:szCs w:val="26"/>
              </w:rPr>
              <w:t>Ответственный</w:t>
            </w:r>
          </w:p>
        </w:tc>
      </w:tr>
      <w:tr w:rsidR="00C74E4A" w:rsidTr="00C74E4A">
        <w:trPr>
          <w:cantSplit/>
          <w:trHeight w:val="1134"/>
        </w:trPr>
        <w:tc>
          <w:tcPr>
            <w:tcW w:w="1985" w:type="dxa"/>
            <w:textDirection w:val="btLr"/>
            <w:vAlign w:val="center"/>
          </w:tcPr>
          <w:p w:rsidR="00C74E4A" w:rsidRPr="00C74E4A" w:rsidRDefault="00C74E4A" w:rsidP="00C74E4A">
            <w:pPr>
              <w:spacing w:after="160" w:line="259" w:lineRule="auto"/>
              <w:ind w:left="113" w:right="113"/>
              <w:jc w:val="center"/>
              <w:rPr>
                <w:rFonts w:eastAsia="Calibri"/>
                <w:sz w:val="26"/>
                <w:szCs w:val="26"/>
              </w:rPr>
            </w:pPr>
            <w:r w:rsidRPr="00C74E4A">
              <w:rPr>
                <w:rFonts w:eastAsia="Calibri"/>
                <w:sz w:val="26"/>
                <w:szCs w:val="26"/>
              </w:rPr>
              <w:t>Подготовительный</w:t>
            </w:r>
          </w:p>
          <w:p w:rsidR="00C74E4A" w:rsidRDefault="00C74E4A" w:rsidP="00C74E4A">
            <w:pPr>
              <w:tabs>
                <w:tab w:val="left" w:pos="1134"/>
              </w:tabs>
              <w:ind w:left="113" w:right="113"/>
              <w:contextualSpacing/>
              <w:jc w:val="center"/>
              <w:rPr>
                <w:b/>
                <w:sz w:val="26"/>
                <w:szCs w:val="26"/>
                <w:lang w:eastAsia="ru-RU"/>
              </w:rPr>
            </w:pPr>
            <w:r w:rsidRPr="00C74E4A">
              <w:rPr>
                <w:rFonts w:eastAsia="Calibri"/>
                <w:sz w:val="26"/>
                <w:szCs w:val="26"/>
              </w:rPr>
              <w:t>этап</w:t>
            </w:r>
          </w:p>
        </w:tc>
        <w:tc>
          <w:tcPr>
            <w:tcW w:w="3969" w:type="dxa"/>
          </w:tcPr>
          <w:p w:rsidR="00C74E4A" w:rsidRPr="00C74E4A" w:rsidRDefault="00C74E4A" w:rsidP="00C74E4A">
            <w:pPr>
              <w:tabs>
                <w:tab w:val="left" w:pos="1134"/>
              </w:tabs>
              <w:contextualSpacing/>
              <w:rPr>
                <w:sz w:val="26"/>
                <w:szCs w:val="26"/>
                <w:lang w:eastAsia="ru-RU"/>
              </w:rPr>
            </w:pPr>
            <w:r w:rsidRPr="00C74E4A">
              <w:rPr>
                <w:sz w:val="26"/>
                <w:szCs w:val="26"/>
                <w:lang w:eastAsia="ru-RU"/>
              </w:rPr>
              <w:t>Этот этап характеризуется тем, что до открытия лагеря с дневным пребыванием детей начинается подготовка к каникулярному отдыху. Деятельностью этого этапа является:</w:t>
            </w:r>
          </w:p>
          <w:p w:rsidR="00C74E4A" w:rsidRPr="00C74E4A" w:rsidRDefault="00C74E4A" w:rsidP="00C74E4A">
            <w:pPr>
              <w:tabs>
                <w:tab w:val="left" w:pos="1134"/>
              </w:tabs>
              <w:contextualSpacing/>
              <w:rPr>
                <w:sz w:val="26"/>
                <w:szCs w:val="26"/>
                <w:lang w:eastAsia="ru-RU"/>
              </w:rPr>
            </w:pPr>
            <w:r w:rsidRPr="00C74E4A">
              <w:rPr>
                <w:sz w:val="26"/>
                <w:szCs w:val="26"/>
                <w:lang w:eastAsia="ru-RU"/>
              </w:rPr>
              <w:t>- разработка программы;</w:t>
            </w:r>
          </w:p>
          <w:p w:rsidR="00C74E4A" w:rsidRPr="00C74E4A" w:rsidRDefault="00C74E4A" w:rsidP="00C74E4A">
            <w:pPr>
              <w:tabs>
                <w:tab w:val="left" w:pos="1134"/>
              </w:tabs>
              <w:contextualSpacing/>
              <w:rPr>
                <w:sz w:val="26"/>
                <w:szCs w:val="26"/>
                <w:lang w:eastAsia="ru-RU"/>
              </w:rPr>
            </w:pPr>
            <w:r w:rsidRPr="00C74E4A">
              <w:rPr>
                <w:sz w:val="26"/>
                <w:szCs w:val="26"/>
                <w:lang w:eastAsia="ru-RU"/>
              </w:rPr>
              <w:t>- издание приказа по школе о проведение лагерной кампании;</w:t>
            </w:r>
          </w:p>
          <w:p w:rsidR="00C74E4A" w:rsidRPr="00C74E4A" w:rsidRDefault="00C74E4A" w:rsidP="00C74E4A">
            <w:pPr>
              <w:tabs>
                <w:tab w:val="left" w:pos="1134"/>
              </w:tabs>
              <w:contextualSpacing/>
              <w:rPr>
                <w:sz w:val="26"/>
                <w:szCs w:val="26"/>
                <w:lang w:eastAsia="ru-RU"/>
              </w:rPr>
            </w:pPr>
            <w:r w:rsidRPr="00C74E4A">
              <w:rPr>
                <w:sz w:val="26"/>
                <w:szCs w:val="26"/>
                <w:lang w:eastAsia="ru-RU"/>
              </w:rPr>
              <w:t>- подготовка методического материала;</w:t>
            </w:r>
          </w:p>
          <w:p w:rsidR="00C74E4A" w:rsidRPr="00C74E4A" w:rsidRDefault="00C74E4A" w:rsidP="00C74E4A">
            <w:pPr>
              <w:tabs>
                <w:tab w:val="left" w:pos="1134"/>
              </w:tabs>
              <w:contextualSpacing/>
              <w:rPr>
                <w:sz w:val="26"/>
                <w:szCs w:val="26"/>
                <w:lang w:eastAsia="ru-RU"/>
              </w:rPr>
            </w:pPr>
            <w:r w:rsidRPr="00C74E4A">
              <w:rPr>
                <w:sz w:val="26"/>
                <w:szCs w:val="26"/>
                <w:lang w:eastAsia="ru-RU"/>
              </w:rPr>
              <w:t>- отбор кадров для работы в лагере с дневным пребыванием детей;</w:t>
            </w:r>
          </w:p>
          <w:p w:rsidR="00C74E4A" w:rsidRPr="00C74E4A" w:rsidRDefault="00C74E4A" w:rsidP="00C74E4A">
            <w:pPr>
              <w:tabs>
                <w:tab w:val="left" w:pos="1134"/>
              </w:tabs>
              <w:contextualSpacing/>
              <w:rPr>
                <w:sz w:val="26"/>
                <w:szCs w:val="26"/>
                <w:lang w:eastAsia="ru-RU"/>
              </w:rPr>
            </w:pPr>
            <w:r w:rsidRPr="00C74E4A">
              <w:rPr>
                <w:sz w:val="26"/>
                <w:szCs w:val="26"/>
                <w:lang w:eastAsia="ru-RU"/>
              </w:rPr>
              <w:t>-составление необходимой документации для деятельности отряда (план-сетка, положение, дополнение к должностным обязанностям педагогов, инструкции т.д.)</w:t>
            </w:r>
          </w:p>
          <w:p w:rsidR="00C74E4A" w:rsidRPr="00C74E4A" w:rsidRDefault="00C74E4A" w:rsidP="00C74E4A">
            <w:pPr>
              <w:tabs>
                <w:tab w:val="left" w:pos="1134"/>
              </w:tabs>
              <w:contextualSpacing/>
              <w:rPr>
                <w:sz w:val="26"/>
                <w:szCs w:val="26"/>
                <w:lang w:eastAsia="ru-RU"/>
              </w:rPr>
            </w:pPr>
            <w:r w:rsidRPr="00C74E4A">
              <w:rPr>
                <w:sz w:val="26"/>
                <w:szCs w:val="26"/>
                <w:lang w:eastAsia="ru-RU"/>
              </w:rPr>
              <w:t>-проведение семинаров для педагогического состава</w:t>
            </w:r>
          </w:p>
          <w:p w:rsidR="00C74E4A" w:rsidRPr="00C74E4A" w:rsidRDefault="00C74E4A" w:rsidP="00C74E4A">
            <w:pPr>
              <w:tabs>
                <w:tab w:val="left" w:pos="1134"/>
              </w:tabs>
              <w:contextualSpacing/>
              <w:rPr>
                <w:sz w:val="26"/>
                <w:szCs w:val="26"/>
                <w:lang w:eastAsia="ru-RU"/>
              </w:rPr>
            </w:pPr>
            <w:r w:rsidRPr="00C74E4A">
              <w:rPr>
                <w:sz w:val="26"/>
                <w:szCs w:val="26"/>
                <w:lang w:eastAsia="ru-RU"/>
              </w:rPr>
              <w:t>- сбор заявок участников лагеря (обучающиеся школы);</w:t>
            </w:r>
          </w:p>
          <w:p w:rsidR="00C74E4A" w:rsidRDefault="00C74E4A" w:rsidP="00C74E4A">
            <w:pPr>
              <w:tabs>
                <w:tab w:val="left" w:pos="1134"/>
              </w:tabs>
              <w:contextualSpacing/>
              <w:rPr>
                <w:b/>
                <w:sz w:val="26"/>
                <w:szCs w:val="26"/>
                <w:lang w:eastAsia="ru-RU"/>
              </w:rPr>
            </w:pPr>
            <w:r w:rsidRPr="00C74E4A">
              <w:rPr>
                <w:sz w:val="26"/>
                <w:szCs w:val="26"/>
                <w:lang w:eastAsia="ru-RU"/>
              </w:rPr>
              <w:t>- подготовка раздаточных материалов</w:t>
            </w:r>
          </w:p>
        </w:tc>
        <w:tc>
          <w:tcPr>
            <w:tcW w:w="1591" w:type="dxa"/>
            <w:vAlign w:val="center"/>
          </w:tcPr>
          <w:p w:rsidR="00C74E4A" w:rsidRPr="00B66D59" w:rsidRDefault="00C74E4A" w:rsidP="00274109">
            <w:pPr>
              <w:rPr>
                <w:rFonts w:eastAsia="Calibri"/>
                <w:sz w:val="26"/>
                <w:szCs w:val="26"/>
              </w:rPr>
            </w:pPr>
            <w:r w:rsidRPr="00B66D59">
              <w:rPr>
                <w:rFonts w:eastAsia="Calibri"/>
                <w:sz w:val="26"/>
                <w:szCs w:val="26"/>
              </w:rPr>
              <w:t>Январь-февраль</w:t>
            </w:r>
          </w:p>
          <w:p w:rsidR="00C74E4A" w:rsidRPr="00B66D59" w:rsidRDefault="00C74E4A" w:rsidP="00274109">
            <w:pPr>
              <w:rPr>
                <w:rFonts w:eastAsia="Calibri"/>
                <w:sz w:val="26"/>
                <w:szCs w:val="26"/>
              </w:rPr>
            </w:pPr>
          </w:p>
          <w:p w:rsidR="00C74E4A" w:rsidRPr="00B66D59" w:rsidRDefault="00C74E4A" w:rsidP="00274109">
            <w:pPr>
              <w:rPr>
                <w:rFonts w:eastAsia="Calibri"/>
                <w:sz w:val="26"/>
                <w:szCs w:val="26"/>
              </w:rPr>
            </w:pPr>
          </w:p>
        </w:tc>
        <w:tc>
          <w:tcPr>
            <w:tcW w:w="2081" w:type="dxa"/>
            <w:vAlign w:val="center"/>
          </w:tcPr>
          <w:p w:rsidR="00C74E4A" w:rsidRPr="00B66D59" w:rsidRDefault="00C74E4A" w:rsidP="00274109">
            <w:pPr>
              <w:jc w:val="both"/>
              <w:rPr>
                <w:rFonts w:eastAsia="Calibri"/>
                <w:sz w:val="26"/>
                <w:szCs w:val="26"/>
              </w:rPr>
            </w:pPr>
            <w:r w:rsidRPr="00B66D59">
              <w:rPr>
                <w:rFonts w:eastAsia="Calibri"/>
                <w:sz w:val="26"/>
                <w:szCs w:val="26"/>
              </w:rPr>
              <w:t>Ответственный за организацию ДОЛ и заместитель директора по воспитательной работе</w:t>
            </w:r>
          </w:p>
        </w:tc>
      </w:tr>
      <w:tr w:rsidR="00C74E4A" w:rsidTr="00274109">
        <w:trPr>
          <w:cantSplit/>
          <w:trHeight w:val="1134"/>
        </w:trPr>
        <w:tc>
          <w:tcPr>
            <w:tcW w:w="1985" w:type="dxa"/>
            <w:textDirection w:val="btLr"/>
            <w:vAlign w:val="center"/>
          </w:tcPr>
          <w:p w:rsidR="00C74E4A" w:rsidRPr="00C74E4A" w:rsidRDefault="00C74E4A" w:rsidP="00C74E4A">
            <w:pPr>
              <w:ind w:left="113" w:right="113"/>
              <w:jc w:val="center"/>
              <w:rPr>
                <w:rFonts w:eastAsia="Calibri"/>
                <w:sz w:val="26"/>
                <w:szCs w:val="26"/>
              </w:rPr>
            </w:pPr>
            <w:r w:rsidRPr="00C74E4A">
              <w:rPr>
                <w:rFonts w:eastAsia="Calibri"/>
                <w:sz w:val="26"/>
                <w:szCs w:val="26"/>
              </w:rPr>
              <w:t>Организационный</w:t>
            </w:r>
          </w:p>
          <w:p w:rsidR="00C74E4A" w:rsidRDefault="00C74E4A" w:rsidP="00C74E4A">
            <w:pPr>
              <w:tabs>
                <w:tab w:val="left" w:pos="1134"/>
              </w:tabs>
              <w:ind w:left="113" w:right="113"/>
              <w:contextualSpacing/>
              <w:jc w:val="center"/>
              <w:rPr>
                <w:b/>
                <w:sz w:val="26"/>
                <w:szCs w:val="26"/>
                <w:lang w:eastAsia="ru-RU"/>
              </w:rPr>
            </w:pPr>
            <w:r w:rsidRPr="00C74E4A">
              <w:rPr>
                <w:rFonts w:eastAsia="Calibri"/>
                <w:sz w:val="26"/>
                <w:szCs w:val="26"/>
              </w:rPr>
              <w:t>этап</w:t>
            </w:r>
          </w:p>
        </w:tc>
        <w:tc>
          <w:tcPr>
            <w:tcW w:w="3969" w:type="dxa"/>
          </w:tcPr>
          <w:p w:rsidR="00C74E4A" w:rsidRPr="00B66D59" w:rsidRDefault="00C74E4A" w:rsidP="00C74E4A">
            <w:pPr>
              <w:jc w:val="both"/>
              <w:rPr>
                <w:rFonts w:eastAsia="Calibri"/>
                <w:sz w:val="26"/>
                <w:szCs w:val="26"/>
              </w:rPr>
            </w:pPr>
            <w:r w:rsidRPr="00B66D59">
              <w:rPr>
                <w:rFonts w:eastAsia="Calibri"/>
                <w:sz w:val="26"/>
                <w:szCs w:val="26"/>
              </w:rPr>
              <w:t>Основной деятельностью этого этапа является:</w:t>
            </w:r>
          </w:p>
          <w:p w:rsidR="00C74E4A" w:rsidRPr="00B66D59" w:rsidRDefault="00C74E4A" w:rsidP="00C74E4A">
            <w:pPr>
              <w:jc w:val="both"/>
              <w:rPr>
                <w:rFonts w:eastAsia="Calibri"/>
                <w:sz w:val="26"/>
                <w:szCs w:val="26"/>
              </w:rPr>
            </w:pPr>
            <w:r w:rsidRPr="00B66D59">
              <w:rPr>
                <w:rFonts w:eastAsia="Calibri"/>
                <w:sz w:val="26"/>
                <w:szCs w:val="26"/>
              </w:rPr>
              <w:t>- проведение диагностики лидерского и творческого потенциала участников Лагеря;</w:t>
            </w:r>
          </w:p>
          <w:p w:rsidR="00C74E4A" w:rsidRPr="00B66D59" w:rsidRDefault="00C74E4A" w:rsidP="00C74E4A">
            <w:pPr>
              <w:jc w:val="both"/>
              <w:rPr>
                <w:rFonts w:eastAsia="Calibri"/>
                <w:sz w:val="26"/>
                <w:szCs w:val="26"/>
              </w:rPr>
            </w:pPr>
            <w:r w:rsidRPr="00B66D59">
              <w:rPr>
                <w:rFonts w:eastAsia="Calibri"/>
                <w:sz w:val="26"/>
                <w:szCs w:val="26"/>
              </w:rPr>
              <w:t>- знакомство ребят друг с другом в отрядных группах с предполагаемой игровой и спортивной деятельностью, знакомство с традициями, законами лагеря, педагогическим коллективом, проводятся огоньки знакомств;</w:t>
            </w:r>
          </w:p>
          <w:p w:rsidR="00C74E4A" w:rsidRDefault="00C74E4A" w:rsidP="00C74E4A">
            <w:pPr>
              <w:tabs>
                <w:tab w:val="left" w:pos="1134"/>
              </w:tabs>
              <w:contextualSpacing/>
              <w:rPr>
                <w:b/>
                <w:sz w:val="26"/>
                <w:szCs w:val="26"/>
                <w:lang w:eastAsia="ru-RU"/>
              </w:rPr>
            </w:pPr>
            <w:r w:rsidRPr="00B66D59">
              <w:rPr>
                <w:rFonts w:eastAsia="Calibri"/>
                <w:sz w:val="26"/>
                <w:szCs w:val="26"/>
              </w:rPr>
              <w:t>- старт программы «Маршрут успеха»</w:t>
            </w:r>
          </w:p>
        </w:tc>
        <w:tc>
          <w:tcPr>
            <w:tcW w:w="1591" w:type="dxa"/>
            <w:vAlign w:val="center"/>
          </w:tcPr>
          <w:p w:rsidR="00C74E4A" w:rsidRPr="00B66D59" w:rsidRDefault="00C74E4A" w:rsidP="00274109">
            <w:pPr>
              <w:rPr>
                <w:rFonts w:eastAsia="Calibri"/>
                <w:sz w:val="26"/>
                <w:szCs w:val="26"/>
              </w:rPr>
            </w:pPr>
            <w:r w:rsidRPr="00B66D59">
              <w:rPr>
                <w:rFonts w:eastAsia="Calibri"/>
                <w:sz w:val="26"/>
                <w:szCs w:val="26"/>
              </w:rPr>
              <w:t>23.03.2021</w:t>
            </w:r>
          </w:p>
          <w:p w:rsidR="00C74E4A" w:rsidRPr="00B66D59" w:rsidRDefault="00C74E4A" w:rsidP="00274109">
            <w:pPr>
              <w:rPr>
                <w:rFonts w:eastAsia="Calibri"/>
                <w:sz w:val="26"/>
                <w:szCs w:val="26"/>
              </w:rPr>
            </w:pPr>
            <w:r w:rsidRPr="00B66D59">
              <w:rPr>
                <w:rFonts w:eastAsia="Calibri"/>
                <w:sz w:val="26"/>
                <w:szCs w:val="26"/>
              </w:rPr>
              <w:t>24.03.2021</w:t>
            </w:r>
          </w:p>
        </w:tc>
        <w:tc>
          <w:tcPr>
            <w:tcW w:w="2081" w:type="dxa"/>
            <w:vAlign w:val="center"/>
          </w:tcPr>
          <w:p w:rsidR="00C74E4A" w:rsidRPr="00B66D59" w:rsidRDefault="00C74E4A" w:rsidP="00274109">
            <w:pPr>
              <w:rPr>
                <w:rFonts w:eastAsia="Calibri"/>
                <w:sz w:val="26"/>
                <w:szCs w:val="26"/>
              </w:rPr>
            </w:pPr>
            <w:r w:rsidRPr="00B66D59">
              <w:rPr>
                <w:rFonts w:eastAsia="Calibri"/>
                <w:sz w:val="26"/>
                <w:szCs w:val="26"/>
              </w:rPr>
              <w:t>Ответственный за организацию ДОЛ, воспитатели, вожатые</w:t>
            </w:r>
          </w:p>
          <w:p w:rsidR="00C74E4A" w:rsidRPr="00B66D59" w:rsidRDefault="00C74E4A" w:rsidP="00274109">
            <w:pPr>
              <w:rPr>
                <w:rFonts w:eastAsia="Calibri"/>
                <w:sz w:val="26"/>
                <w:szCs w:val="26"/>
              </w:rPr>
            </w:pPr>
          </w:p>
        </w:tc>
      </w:tr>
      <w:tr w:rsidR="00C74E4A" w:rsidTr="00274109">
        <w:trPr>
          <w:cantSplit/>
          <w:trHeight w:val="1134"/>
        </w:trPr>
        <w:tc>
          <w:tcPr>
            <w:tcW w:w="1985" w:type="dxa"/>
            <w:textDirection w:val="btLr"/>
            <w:vAlign w:val="center"/>
          </w:tcPr>
          <w:p w:rsidR="00C74E4A" w:rsidRPr="00C74E4A" w:rsidRDefault="00C74E4A" w:rsidP="00C74E4A">
            <w:pPr>
              <w:tabs>
                <w:tab w:val="left" w:pos="1134"/>
              </w:tabs>
              <w:ind w:left="113" w:right="113"/>
              <w:contextualSpacing/>
              <w:jc w:val="center"/>
              <w:rPr>
                <w:sz w:val="26"/>
                <w:szCs w:val="26"/>
                <w:lang w:eastAsia="ru-RU"/>
              </w:rPr>
            </w:pPr>
            <w:r w:rsidRPr="00C74E4A">
              <w:rPr>
                <w:sz w:val="26"/>
                <w:szCs w:val="26"/>
                <w:lang w:eastAsia="ru-RU"/>
              </w:rPr>
              <w:lastRenderedPageBreak/>
              <w:t>Основной этап</w:t>
            </w:r>
          </w:p>
        </w:tc>
        <w:tc>
          <w:tcPr>
            <w:tcW w:w="3969" w:type="dxa"/>
            <w:vAlign w:val="center"/>
          </w:tcPr>
          <w:p w:rsidR="00C74E4A" w:rsidRPr="00B66D59" w:rsidRDefault="00C74E4A" w:rsidP="00274109">
            <w:pPr>
              <w:rPr>
                <w:rFonts w:eastAsia="Calibri"/>
                <w:sz w:val="26"/>
                <w:szCs w:val="26"/>
              </w:rPr>
            </w:pPr>
            <w:r w:rsidRPr="00B66D59">
              <w:rPr>
                <w:rFonts w:eastAsia="Calibri"/>
                <w:sz w:val="26"/>
                <w:szCs w:val="26"/>
              </w:rPr>
              <w:t>- реализация основной идеи смены;</w:t>
            </w:r>
          </w:p>
          <w:p w:rsidR="00C74E4A" w:rsidRPr="00B66D59" w:rsidRDefault="00C74E4A" w:rsidP="00274109">
            <w:pPr>
              <w:rPr>
                <w:rFonts w:eastAsia="Calibri"/>
                <w:sz w:val="26"/>
                <w:szCs w:val="26"/>
              </w:rPr>
            </w:pPr>
            <w:r w:rsidRPr="00B66D59">
              <w:rPr>
                <w:rFonts w:eastAsia="Calibri"/>
                <w:sz w:val="26"/>
                <w:szCs w:val="26"/>
              </w:rPr>
              <w:t>- вовлечение детей и подростков в различные виды коллективно-творческих дел;</w:t>
            </w:r>
          </w:p>
          <w:p w:rsidR="00C74E4A" w:rsidRPr="00B66D59" w:rsidRDefault="00C74E4A" w:rsidP="00274109">
            <w:pPr>
              <w:rPr>
                <w:rFonts w:eastAsia="Calibri"/>
                <w:sz w:val="26"/>
                <w:szCs w:val="26"/>
              </w:rPr>
            </w:pPr>
            <w:r w:rsidRPr="00B66D59">
              <w:rPr>
                <w:rFonts w:eastAsia="Calibri"/>
                <w:sz w:val="26"/>
                <w:szCs w:val="26"/>
              </w:rPr>
              <w:t>- работа творческих мастерских</w:t>
            </w:r>
          </w:p>
          <w:p w:rsidR="00C74E4A" w:rsidRPr="00B66D59" w:rsidRDefault="00C74E4A" w:rsidP="00274109">
            <w:pPr>
              <w:rPr>
                <w:rFonts w:eastAsia="Calibri"/>
                <w:sz w:val="26"/>
                <w:szCs w:val="26"/>
              </w:rPr>
            </w:pPr>
            <w:r w:rsidRPr="00B66D59">
              <w:rPr>
                <w:rFonts w:eastAsia="Calibri"/>
                <w:sz w:val="26"/>
                <w:szCs w:val="26"/>
              </w:rPr>
              <w:t>- разработка и проведение дружинных дел;</w:t>
            </w:r>
          </w:p>
          <w:p w:rsidR="00C74E4A" w:rsidRPr="00B66D59" w:rsidRDefault="00C74E4A" w:rsidP="00274109">
            <w:pPr>
              <w:rPr>
                <w:rFonts w:eastAsia="Calibri"/>
                <w:sz w:val="26"/>
                <w:szCs w:val="26"/>
              </w:rPr>
            </w:pPr>
            <w:r w:rsidRPr="00B66D59">
              <w:rPr>
                <w:rFonts w:eastAsia="Calibri"/>
                <w:sz w:val="26"/>
                <w:szCs w:val="26"/>
              </w:rPr>
              <w:t>- актерское мастерство;</w:t>
            </w:r>
          </w:p>
          <w:p w:rsidR="00C74E4A" w:rsidRPr="00B66D59" w:rsidRDefault="00C74E4A" w:rsidP="00274109">
            <w:pPr>
              <w:rPr>
                <w:rFonts w:eastAsia="Calibri"/>
                <w:sz w:val="26"/>
                <w:szCs w:val="26"/>
              </w:rPr>
            </w:pPr>
            <w:r w:rsidRPr="00B66D59">
              <w:rPr>
                <w:rFonts w:eastAsia="Calibri"/>
                <w:sz w:val="26"/>
                <w:szCs w:val="26"/>
              </w:rPr>
              <w:t>- организация и проведение тематических вечеров, конкурсных программ;</w:t>
            </w:r>
          </w:p>
          <w:p w:rsidR="00C74E4A" w:rsidRPr="00B66D59" w:rsidRDefault="00C74E4A" w:rsidP="00274109">
            <w:pPr>
              <w:rPr>
                <w:rFonts w:eastAsia="Calibri"/>
                <w:sz w:val="26"/>
                <w:szCs w:val="26"/>
              </w:rPr>
            </w:pPr>
            <w:r w:rsidRPr="00B66D59">
              <w:rPr>
                <w:rFonts w:eastAsia="Calibri"/>
                <w:sz w:val="26"/>
                <w:szCs w:val="26"/>
              </w:rPr>
              <w:t>- участие в конкурсах, акциях, научных исследованиях</w:t>
            </w:r>
          </w:p>
        </w:tc>
        <w:tc>
          <w:tcPr>
            <w:tcW w:w="1591" w:type="dxa"/>
            <w:vAlign w:val="center"/>
          </w:tcPr>
          <w:p w:rsidR="00C74E4A" w:rsidRPr="00B66D59" w:rsidRDefault="00C74E4A" w:rsidP="00274109">
            <w:pPr>
              <w:rPr>
                <w:rFonts w:eastAsia="Calibri"/>
                <w:sz w:val="26"/>
                <w:szCs w:val="26"/>
              </w:rPr>
            </w:pPr>
            <w:r w:rsidRPr="00B66D59">
              <w:rPr>
                <w:rFonts w:eastAsia="Calibri"/>
                <w:sz w:val="26"/>
                <w:szCs w:val="26"/>
              </w:rPr>
              <w:t>24.03.202131.03.2021</w:t>
            </w:r>
          </w:p>
        </w:tc>
        <w:tc>
          <w:tcPr>
            <w:tcW w:w="2081" w:type="dxa"/>
          </w:tcPr>
          <w:p w:rsidR="00C74E4A" w:rsidRPr="00C74E4A" w:rsidRDefault="00C74E4A" w:rsidP="00A76513">
            <w:pPr>
              <w:tabs>
                <w:tab w:val="left" w:pos="1134"/>
              </w:tabs>
              <w:contextualSpacing/>
              <w:rPr>
                <w:sz w:val="26"/>
                <w:szCs w:val="26"/>
                <w:lang w:eastAsia="ru-RU"/>
              </w:rPr>
            </w:pPr>
            <w:r w:rsidRPr="00C74E4A">
              <w:rPr>
                <w:sz w:val="26"/>
                <w:szCs w:val="26"/>
                <w:lang w:eastAsia="ru-RU"/>
              </w:rPr>
              <w:t>Ответственный за организацию ДОЛ, воспитатели, вожатые, партнеры</w:t>
            </w:r>
          </w:p>
        </w:tc>
      </w:tr>
      <w:tr w:rsidR="00C74E4A" w:rsidTr="00C74E4A">
        <w:trPr>
          <w:cantSplit/>
          <w:trHeight w:val="1134"/>
        </w:trPr>
        <w:tc>
          <w:tcPr>
            <w:tcW w:w="1985" w:type="dxa"/>
            <w:textDirection w:val="btLr"/>
            <w:vAlign w:val="center"/>
          </w:tcPr>
          <w:p w:rsidR="00C74E4A" w:rsidRPr="00C74E4A" w:rsidRDefault="00C74E4A" w:rsidP="00C74E4A">
            <w:pPr>
              <w:tabs>
                <w:tab w:val="left" w:pos="1134"/>
              </w:tabs>
              <w:ind w:left="113" w:right="113"/>
              <w:contextualSpacing/>
              <w:jc w:val="center"/>
              <w:rPr>
                <w:sz w:val="26"/>
                <w:szCs w:val="26"/>
                <w:lang w:eastAsia="ru-RU"/>
              </w:rPr>
            </w:pPr>
            <w:r w:rsidRPr="00C74E4A">
              <w:rPr>
                <w:rFonts w:eastAsia="Calibri"/>
                <w:sz w:val="26"/>
                <w:szCs w:val="26"/>
              </w:rPr>
              <w:t>Заключительный</w:t>
            </w:r>
            <w:r>
              <w:rPr>
                <w:rFonts w:eastAsia="Calibri"/>
                <w:sz w:val="26"/>
                <w:szCs w:val="26"/>
              </w:rPr>
              <w:t xml:space="preserve"> этап</w:t>
            </w:r>
          </w:p>
        </w:tc>
        <w:tc>
          <w:tcPr>
            <w:tcW w:w="3969" w:type="dxa"/>
            <w:vAlign w:val="center"/>
          </w:tcPr>
          <w:p w:rsidR="00C74E4A" w:rsidRPr="00B66D59" w:rsidRDefault="00C74E4A" w:rsidP="00274109">
            <w:pPr>
              <w:rPr>
                <w:rFonts w:eastAsia="Calibri"/>
                <w:sz w:val="26"/>
                <w:szCs w:val="26"/>
              </w:rPr>
            </w:pPr>
            <w:r w:rsidRPr="00B66D59">
              <w:rPr>
                <w:rFonts w:eastAsia="Calibri"/>
                <w:sz w:val="26"/>
                <w:szCs w:val="26"/>
              </w:rPr>
              <w:t>Основной идеей этого этапа является:</w:t>
            </w:r>
          </w:p>
          <w:p w:rsidR="00C74E4A" w:rsidRPr="00B66D59" w:rsidRDefault="00C74E4A" w:rsidP="00274109">
            <w:pPr>
              <w:rPr>
                <w:rFonts w:eastAsia="Calibri"/>
                <w:sz w:val="26"/>
                <w:szCs w:val="26"/>
              </w:rPr>
            </w:pPr>
            <w:r w:rsidRPr="00B66D59">
              <w:rPr>
                <w:rFonts w:eastAsia="Calibri"/>
                <w:sz w:val="26"/>
                <w:szCs w:val="26"/>
              </w:rPr>
              <w:t>- итоговые мероприятия отрядов.</w:t>
            </w:r>
          </w:p>
          <w:p w:rsidR="00C74E4A" w:rsidRPr="00B66D59" w:rsidRDefault="00C74E4A" w:rsidP="00274109">
            <w:pPr>
              <w:rPr>
                <w:rFonts w:eastAsia="Calibri"/>
                <w:sz w:val="26"/>
                <w:szCs w:val="26"/>
              </w:rPr>
            </w:pPr>
            <w:r w:rsidRPr="00B66D59">
              <w:rPr>
                <w:rFonts w:eastAsia="Calibri"/>
                <w:sz w:val="26"/>
                <w:szCs w:val="26"/>
              </w:rPr>
              <w:t>- подведение итогов смены;</w:t>
            </w:r>
          </w:p>
          <w:p w:rsidR="00C74E4A" w:rsidRPr="00B66D59" w:rsidRDefault="00C74E4A" w:rsidP="00274109">
            <w:pPr>
              <w:rPr>
                <w:rFonts w:eastAsia="Calibri"/>
                <w:sz w:val="26"/>
                <w:szCs w:val="26"/>
              </w:rPr>
            </w:pPr>
            <w:r w:rsidRPr="00B66D59">
              <w:rPr>
                <w:rFonts w:eastAsia="Calibri"/>
                <w:sz w:val="26"/>
                <w:szCs w:val="26"/>
              </w:rPr>
              <w:t>- вручение подарков самым активным участникам смены.</w:t>
            </w:r>
          </w:p>
        </w:tc>
        <w:tc>
          <w:tcPr>
            <w:tcW w:w="1591" w:type="dxa"/>
            <w:vAlign w:val="center"/>
          </w:tcPr>
          <w:p w:rsidR="00C74E4A" w:rsidRPr="00B66D59" w:rsidRDefault="00C74E4A" w:rsidP="00274109">
            <w:pPr>
              <w:rPr>
                <w:rFonts w:eastAsia="Calibri"/>
                <w:sz w:val="26"/>
                <w:szCs w:val="26"/>
              </w:rPr>
            </w:pPr>
            <w:r w:rsidRPr="00B66D59">
              <w:rPr>
                <w:rFonts w:eastAsia="Calibri"/>
                <w:sz w:val="26"/>
                <w:szCs w:val="26"/>
              </w:rPr>
              <w:t>31.03.2021</w:t>
            </w:r>
          </w:p>
        </w:tc>
        <w:tc>
          <w:tcPr>
            <w:tcW w:w="2081" w:type="dxa"/>
            <w:vAlign w:val="center"/>
          </w:tcPr>
          <w:p w:rsidR="00C74E4A" w:rsidRPr="00B66D59" w:rsidRDefault="00C74E4A" w:rsidP="00274109">
            <w:pPr>
              <w:rPr>
                <w:rFonts w:eastAsia="Calibri"/>
                <w:sz w:val="26"/>
                <w:szCs w:val="26"/>
              </w:rPr>
            </w:pPr>
            <w:r w:rsidRPr="00B66D59">
              <w:rPr>
                <w:rFonts w:eastAsia="Calibri"/>
                <w:sz w:val="26"/>
                <w:szCs w:val="26"/>
              </w:rPr>
              <w:t>Сотрудники лагеря</w:t>
            </w:r>
          </w:p>
        </w:tc>
      </w:tr>
      <w:tr w:rsidR="00C74E4A" w:rsidTr="00C74E4A">
        <w:trPr>
          <w:cantSplit/>
          <w:trHeight w:val="1134"/>
        </w:trPr>
        <w:tc>
          <w:tcPr>
            <w:tcW w:w="1985" w:type="dxa"/>
            <w:textDirection w:val="btLr"/>
            <w:vAlign w:val="center"/>
          </w:tcPr>
          <w:p w:rsidR="00C74E4A" w:rsidRPr="00C74E4A" w:rsidRDefault="00C74E4A" w:rsidP="00C74E4A">
            <w:pPr>
              <w:tabs>
                <w:tab w:val="left" w:pos="1134"/>
              </w:tabs>
              <w:ind w:left="113" w:right="113"/>
              <w:contextualSpacing/>
              <w:jc w:val="center"/>
              <w:rPr>
                <w:sz w:val="26"/>
                <w:szCs w:val="26"/>
                <w:lang w:eastAsia="ru-RU"/>
              </w:rPr>
            </w:pPr>
            <w:r w:rsidRPr="00C74E4A">
              <w:rPr>
                <w:sz w:val="26"/>
                <w:szCs w:val="26"/>
                <w:lang w:eastAsia="ru-RU"/>
              </w:rPr>
              <w:t>Аналитическо-рефлексивный</w:t>
            </w:r>
          </w:p>
          <w:p w:rsidR="00C74E4A" w:rsidRDefault="00C74E4A" w:rsidP="00C74E4A">
            <w:pPr>
              <w:tabs>
                <w:tab w:val="left" w:pos="1134"/>
              </w:tabs>
              <w:ind w:left="113" w:right="113"/>
              <w:contextualSpacing/>
              <w:jc w:val="center"/>
              <w:rPr>
                <w:b/>
                <w:sz w:val="26"/>
                <w:szCs w:val="26"/>
                <w:lang w:eastAsia="ru-RU"/>
              </w:rPr>
            </w:pPr>
            <w:r w:rsidRPr="00C74E4A">
              <w:rPr>
                <w:sz w:val="26"/>
                <w:szCs w:val="26"/>
                <w:lang w:eastAsia="ru-RU"/>
              </w:rPr>
              <w:t>этап</w:t>
            </w:r>
          </w:p>
        </w:tc>
        <w:tc>
          <w:tcPr>
            <w:tcW w:w="3969" w:type="dxa"/>
            <w:vAlign w:val="center"/>
          </w:tcPr>
          <w:p w:rsidR="00C74E4A" w:rsidRPr="00B66D59" w:rsidRDefault="00C74E4A" w:rsidP="00274109">
            <w:pPr>
              <w:rPr>
                <w:rFonts w:eastAsia="Calibri"/>
                <w:sz w:val="26"/>
                <w:szCs w:val="26"/>
              </w:rPr>
            </w:pPr>
            <w:r w:rsidRPr="00B66D59">
              <w:rPr>
                <w:rFonts w:eastAsia="Calibri"/>
                <w:sz w:val="26"/>
                <w:szCs w:val="26"/>
              </w:rPr>
              <w:t>- подведение итогов работы, анализ</w:t>
            </w:r>
          </w:p>
          <w:p w:rsidR="00C74E4A" w:rsidRPr="00B66D59" w:rsidRDefault="00C74E4A" w:rsidP="00274109">
            <w:pPr>
              <w:rPr>
                <w:rFonts w:eastAsia="Calibri"/>
                <w:sz w:val="26"/>
                <w:szCs w:val="26"/>
              </w:rPr>
            </w:pPr>
            <w:r w:rsidRPr="00B66D59">
              <w:rPr>
                <w:rFonts w:eastAsia="Calibri"/>
                <w:sz w:val="26"/>
                <w:szCs w:val="26"/>
              </w:rPr>
              <w:t>- определение степени эффективности</w:t>
            </w:r>
          </w:p>
          <w:p w:rsidR="00C74E4A" w:rsidRPr="00B66D59" w:rsidRDefault="00C74E4A" w:rsidP="00274109">
            <w:pPr>
              <w:rPr>
                <w:rFonts w:eastAsia="Calibri"/>
                <w:sz w:val="26"/>
                <w:szCs w:val="26"/>
              </w:rPr>
            </w:pPr>
            <w:r w:rsidRPr="00B66D59">
              <w:rPr>
                <w:rFonts w:eastAsia="Calibri"/>
                <w:sz w:val="26"/>
                <w:szCs w:val="26"/>
              </w:rPr>
              <w:t>- создание публикаций и фотоотчета по итогам проведения лагеря в заочном формате с применением дистанционных технологий</w:t>
            </w:r>
          </w:p>
          <w:p w:rsidR="00C74E4A" w:rsidRPr="00B66D59" w:rsidRDefault="00C74E4A" w:rsidP="00274109">
            <w:pPr>
              <w:rPr>
                <w:rFonts w:eastAsia="Calibri"/>
                <w:sz w:val="26"/>
                <w:szCs w:val="26"/>
              </w:rPr>
            </w:pPr>
            <w:r w:rsidRPr="00B66D59">
              <w:rPr>
                <w:rFonts w:eastAsia="Calibri"/>
                <w:sz w:val="26"/>
                <w:szCs w:val="26"/>
              </w:rPr>
              <w:t>- участие в творческих, спортивных мероприятиях.</w:t>
            </w:r>
          </w:p>
        </w:tc>
        <w:tc>
          <w:tcPr>
            <w:tcW w:w="1591" w:type="dxa"/>
            <w:vAlign w:val="center"/>
          </w:tcPr>
          <w:p w:rsidR="00C74E4A" w:rsidRPr="00B66D59" w:rsidRDefault="00C74E4A" w:rsidP="00274109">
            <w:pPr>
              <w:rPr>
                <w:rFonts w:eastAsia="Calibri"/>
                <w:sz w:val="26"/>
                <w:szCs w:val="26"/>
              </w:rPr>
            </w:pPr>
            <w:r w:rsidRPr="00B66D59">
              <w:rPr>
                <w:rFonts w:eastAsia="Calibri"/>
                <w:sz w:val="26"/>
                <w:szCs w:val="26"/>
              </w:rPr>
              <w:t>31.03.202101.04.2021</w:t>
            </w:r>
          </w:p>
          <w:p w:rsidR="00C74E4A" w:rsidRPr="00B66D59" w:rsidRDefault="00C74E4A" w:rsidP="00274109">
            <w:pPr>
              <w:rPr>
                <w:rFonts w:eastAsia="Calibri"/>
                <w:sz w:val="26"/>
                <w:szCs w:val="26"/>
              </w:rPr>
            </w:pPr>
          </w:p>
        </w:tc>
        <w:tc>
          <w:tcPr>
            <w:tcW w:w="2081" w:type="dxa"/>
            <w:vAlign w:val="center"/>
          </w:tcPr>
          <w:p w:rsidR="00C74E4A" w:rsidRPr="00B66D59" w:rsidRDefault="00C74E4A" w:rsidP="00274109">
            <w:pPr>
              <w:rPr>
                <w:rFonts w:eastAsia="Calibri"/>
                <w:sz w:val="26"/>
                <w:szCs w:val="26"/>
              </w:rPr>
            </w:pPr>
            <w:r w:rsidRPr="00B66D59">
              <w:rPr>
                <w:rFonts w:eastAsia="Calibri"/>
                <w:sz w:val="26"/>
                <w:szCs w:val="26"/>
              </w:rPr>
              <w:t>Ответственный за организацию ДОЛ, воспитатели, вожатые</w:t>
            </w:r>
          </w:p>
        </w:tc>
      </w:tr>
    </w:tbl>
    <w:p w:rsidR="00C74E4A" w:rsidRPr="00B66D59" w:rsidRDefault="00C74E4A" w:rsidP="00A76513">
      <w:pPr>
        <w:tabs>
          <w:tab w:val="left" w:pos="1134"/>
        </w:tabs>
        <w:spacing w:after="0"/>
        <w:ind w:left="1428"/>
        <w:contextualSpacing/>
        <w:rPr>
          <w:rFonts w:ascii="Times New Roman" w:eastAsia="Times New Roman" w:hAnsi="Times New Roman" w:cs="Times New Roman"/>
          <w:b/>
          <w:sz w:val="26"/>
          <w:szCs w:val="26"/>
          <w:lang w:eastAsia="ru-RU"/>
        </w:rPr>
      </w:pPr>
    </w:p>
    <w:p w:rsidR="00DF1F4E" w:rsidRPr="00490F6A" w:rsidRDefault="00DF1F4E" w:rsidP="00DF1F4E">
      <w:pPr>
        <w:pStyle w:val="ae"/>
        <w:jc w:val="center"/>
        <w:rPr>
          <w:b/>
          <w:color w:val="000000"/>
          <w:sz w:val="28"/>
          <w:szCs w:val="28"/>
        </w:rPr>
      </w:pPr>
      <w:r w:rsidRPr="00490F6A">
        <w:rPr>
          <w:b/>
          <w:color w:val="000000"/>
          <w:sz w:val="28"/>
          <w:szCs w:val="28"/>
        </w:rPr>
        <w:t>План работы с родителями в летнем лагере</w:t>
      </w:r>
    </w:p>
    <w:p w:rsidR="00DF1F4E" w:rsidRDefault="00DF1F4E" w:rsidP="00DF1F4E">
      <w:pPr>
        <w:pStyle w:val="ae"/>
        <w:jc w:val="both"/>
        <w:rPr>
          <w:color w:val="000000"/>
          <w:sz w:val="28"/>
          <w:szCs w:val="28"/>
        </w:rPr>
      </w:pPr>
      <w:r w:rsidRPr="00490F6A">
        <w:rPr>
          <w:b/>
          <w:color w:val="000000"/>
          <w:sz w:val="28"/>
          <w:szCs w:val="28"/>
        </w:rPr>
        <w:t>Цель:</w:t>
      </w:r>
      <w:r>
        <w:rPr>
          <w:color w:val="000000"/>
          <w:sz w:val="28"/>
          <w:szCs w:val="28"/>
        </w:rPr>
        <w:t xml:space="preserve"> создание условий для взаимодействия школы и родителей по организации отдыха детей в летнем пришкольном лагере.</w:t>
      </w:r>
    </w:p>
    <w:p w:rsidR="00DF1F4E" w:rsidRPr="00335114" w:rsidRDefault="00DF1F4E" w:rsidP="00DF1F4E">
      <w:pPr>
        <w:pStyle w:val="ae"/>
        <w:jc w:val="both"/>
        <w:rPr>
          <w:sz w:val="28"/>
          <w:szCs w:val="28"/>
        </w:rPr>
      </w:pPr>
      <w:r w:rsidRPr="00335114">
        <w:rPr>
          <w:sz w:val="28"/>
          <w:szCs w:val="28"/>
        </w:rPr>
        <w:t>Работа с родителями проходит в течение всей лагерной смены и включает в себя:</w:t>
      </w:r>
    </w:p>
    <w:p w:rsidR="00DF1F4E" w:rsidRPr="00335114" w:rsidRDefault="00DF1F4E" w:rsidP="00DF1F4E">
      <w:pPr>
        <w:pStyle w:val="ae"/>
        <w:jc w:val="both"/>
        <w:rPr>
          <w:sz w:val="28"/>
          <w:szCs w:val="28"/>
        </w:rPr>
      </w:pPr>
      <w:r w:rsidRPr="00335114">
        <w:rPr>
          <w:sz w:val="28"/>
          <w:szCs w:val="28"/>
        </w:rPr>
        <w:t>– встречи с начальником лагеря, воспитателями</w:t>
      </w:r>
      <w:r>
        <w:rPr>
          <w:sz w:val="28"/>
          <w:szCs w:val="28"/>
        </w:rPr>
        <w:t xml:space="preserve"> по различным вопросам</w:t>
      </w:r>
      <w:r w:rsidRPr="00335114">
        <w:rPr>
          <w:sz w:val="28"/>
          <w:szCs w:val="28"/>
        </w:rPr>
        <w:t>;</w:t>
      </w:r>
    </w:p>
    <w:p w:rsidR="00DF1F4E" w:rsidRPr="00335114" w:rsidRDefault="00DF1F4E" w:rsidP="00DF1F4E">
      <w:pPr>
        <w:pStyle w:val="ae"/>
        <w:jc w:val="both"/>
        <w:rPr>
          <w:sz w:val="28"/>
          <w:szCs w:val="28"/>
        </w:rPr>
      </w:pPr>
      <w:r w:rsidRPr="00335114">
        <w:rPr>
          <w:sz w:val="28"/>
          <w:szCs w:val="28"/>
        </w:rPr>
        <w:t>– индивидуальные беседы с педагогом-психологом, социальным педагогом</w:t>
      </w:r>
      <w:r>
        <w:rPr>
          <w:sz w:val="28"/>
          <w:szCs w:val="28"/>
        </w:rPr>
        <w:t xml:space="preserve"> (при необходимости)</w:t>
      </w:r>
      <w:r w:rsidRPr="00335114">
        <w:rPr>
          <w:sz w:val="28"/>
          <w:szCs w:val="28"/>
        </w:rPr>
        <w:t>;</w:t>
      </w:r>
    </w:p>
    <w:p w:rsidR="00DF1F4E" w:rsidRPr="00335114" w:rsidRDefault="00DF1F4E" w:rsidP="00DF1F4E">
      <w:pPr>
        <w:pStyle w:val="ae"/>
        <w:jc w:val="both"/>
        <w:rPr>
          <w:sz w:val="28"/>
          <w:szCs w:val="28"/>
        </w:rPr>
      </w:pPr>
      <w:r w:rsidRPr="00335114">
        <w:rPr>
          <w:sz w:val="28"/>
          <w:szCs w:val="28"/>
        </w:rPr>
        <w:t>– участие в различных мероприятиях;</w:t>
      </w:r>
    </w:p>
    <w:p w:rsidR="00DF1F4E" w:rsidRDefault="00DF1F4E" w:rsidP="00DF1F4E">
      <w:pPr>
        <w:pStyle w:val="ae"/>
        <w:jc w:val="both"/>
        <w:rPr>
          <w:sz w:val="28"/>
          <w:szCs w:val="28"/>
        </w:rPr>
      </w:pPr>
      <w:r w:rsidRPr="00335114">
        <w:rPr>
          <w:sz w:val="28"/>
          <w:szCs w:val="28"/>
        </w:rPr>
        <w:lastRenderedPageBreak/>
        <w:t>– оказание помощи для </w:t>
      </w:r>
      <w:bookmarkStart w:id="0" w:name="_GoBack"/>
      <w:bookmarkEnd w:id="0"/>
      <w:r w:rsidRPr="00335114">
        <w:rPr>
          <w:sz w:val="28"/>
          <w:szCs w:val="28"/>
        </w:rPr>
        <w:t>укрепления материально-технической базы лагеря.</w:t>
      </w:r>
    </w:p>
    <w:p w:rsidR="00DF1F4E" w:rsidRPr="00490F6A" w:rsidRDefault="00DF1F4E" w:rsidP="00DF1F4E">
      <w:pPr>
        <w:pStyle w:val="ae"/>
        <w:jc w:val="center"/>
        <w:rPr>
          <w:b/>
          <w:sz w:val="28"/>
          <w:szCs w:val="28"/>
        </w:rPr>
      </w:pPr>
      <w:r w:rsidRPr="00490F6A">
        <w:rPr>
          <w:b/>
          <w:sz w:val="28"/>
          <w:szCs w:val="28"/>
        </w:rPr>
        <w:t xml:space="preserve">План работы с родителями </w:t>
      </w:r>
      <w:r>
        <w:rPr>
          <w:b/>
          <w:sz w:val="28"/>
          <w:szCs w:val="28"/>
        </w:rPr>
        <w:t>( с 3.06.22 по 28.06.22)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409"/>
        <w:gridCol w:w="2530"/>
        <w:gridCol w:w="2573"/>
      </w:tblGrid>
      <w:tr w:rsidR="00DF1F4E" w:rsidRPr="00277BBE"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277BBE" w:rsidRDefault="00DF1F4E" w:rsidP="00DF1F4E">
            <w:pPr>
              <w:jc w:val="center"/>
              <w:rPr>
                <w:rFonts w:ascii="Times New Roman" w:hAnsi="Times New Roman" w:cs="Times New Roman"/>
                <w:b/>
                <w:bCs/>
                <w:sz w:val="28"/>
                <w:szCs w:val="28"/>
              </w:rPr>
            </w:pPr>
            <w:r>
              <w:rPr>
                <w:rFonts w:ascii="Times New Roman" w:hAnsi="Times New Roman" w:cs="Times New Roman"/>
                <w:b/>
                <w:bCs/>
                <w:sz w:val="28"/>
                <w:szCs w:val="28"/>
              </w:rPr>
              <w:t>Дата</w:t>
            </w:r>
          </w:p>
        </w:tc>
        <w:tc>
          <w:tcPr>
            <w:tcW w:w="2279" w:type="dxa"/>
            <w:tcBorders>
              <w:top w:val="single" w:sz="4" w:space="0" w:color="auto"/>
              <w:left w:val="single" w:sz="4" w:space="0" w:color="auto"/>
              <w:bottom w:val="single" w:sz="4" w:space="0" w:color="auto"/>
              <w:right w:val="single" w:sz="4" w:space="0" w:color="auto"/>
            </w:tcBorders>
          </w:tcPr>
          <w:p w:rsidR="00DF1F4E" w:rsidRPr="00277BBE" w:rsidRDefault="00DF1F4E" w:rsidP="00DF1F4E">
            <w:pPr>
              <w:jc w:val="center"/>
              <w:rPr>
                <w:rFonts w:ascii="Times New Roman" w:hAnsi="Times New Roman" w:cs="Times New Roman"/>
                <w:b/>
                <w:bCs/>
                <w:sz w:val="28"/>
                <w:szCs w:val="28"/>
              </w:rPr>
            </w:pPr>
            <w:r>
              <w:rPr>
                <w:rFonts w:ascii="Times New Roman" w:hAnsi="Times New Roman" w:cs="Times New Roman"/>
                <w:b/>
                <w:bCs/>
                <w:sz w:val="28"/>
                <w:szCs w:val="28"/>
              </w:rPr>
              <w:t>Форма работы</w:t>
            </w:r>
          </w:p>
        </w:tc>
        <w:tc>
          <w:tcPr>
            <w:tcW w:w="2559" w:type="dxa"/>
            <w:tcBorders>
              <w:top w:val="single" w:sz="4" w:space="0" w:color="auto"/>
              <w:left w:val="single" w:sz="4" w:space="0" w:color="auto"/>
              <w:bottom w:val="single" w:sz="4" w:space="0" w:color="auto"/>
              <w:right w:val="single" w:sz="4" w:space="0" w:color="auto"/>
            </w:tcBorders>
          </w:tcPr>
          <w:p w:rsidR="00DF1F4E" w:rsidRPr="00277BBE" w:rsidRDefault="00DF1F4E" w:rsidP="00DF1F4E">
            <w:pPr>
              <w:jc w:val="center"/>
              <w:rPr>
                <w:rFonts w:ascii="Times New Roman" w:hAnsi="Times New Roman" w:cs="Times New Roman"/>
                <w:b/>
                <w:bCs/>
                <w:sz w:val="28"/>
                <w:szCs w:val="28"/>
              </w:rPr>
            </w:pPr>
            <w:r w:rsidRPr="00277BBE">
              <w:rPr>
                <w:rFonts w:ascii="Times New Roman" w:hAnsi="Times New Roman" w:cs="Times New Roman"/>
                <w:b/>
                <w:bCs/>
                <w:sz w:val="28"/>
                <w:szCs w:val="28"/>
              </w:rPr>
              <w:t xml:space="preserve">Тема </w:t>
            </w:r>
          </w:p>
        </w:tc>
        <w:tc>
          <w:tcPr>
            <w:tcW w:w="2674" w:type="dxa"/>
            <w:tcBorders>
              <w:top w:val="single" w:sz="4" w:space="0" w:color="auto"/>
              <w:left w:val="single" w:sz="4" w:space="0" w:color="auto"/>
              <w:bottom w:val="single" w:sz="4" w:space="0" w:color="auto"/>
              <w:right w:val="single" w:sz="4" w:space="0" w:color="auto"/>
            </w:tcBorders>
          </w:tcPr>
          <w:p w:rsidR="00DF1F4E" w:rsidRPr="00277BBE" w:rsidRDefault="00DF1F4E" w:rsidP="00DF1F4E">
            <w:pPr>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r>
      <w:tr w:rsidR="00DF1F4E" w:rsidRPr="00490F6A"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1 неделя</w:t>
            </w: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Pr>
                <w:rFonts w:ascii="Times New Roman" w:hAnsi="Times New Roman" w:cs="Times New Roman"/>
                <w:bCs/>
                <w:sz w:val="28"/>
                <w:szCs w:val="28"/>
              </w:rPr>
              <w:t>Опрос</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t>«</w:t>
            </w:r>
            <w:r w:rsidRPr="00490F6A">
              <w:rPr>
                <w:rFonts w:ascii="Times New Roman" w:hAnsi="Times New Roman" w:cs="Times New Roman"/>
                <w:bCs/>
                <w:iCs/>
                <w:color w:val="000000"/>
                <w:sz w:val="28"/>
                <w:szCs w:val="28"/>
                <w:shd w:val="clear" w:color="auto" w:fill="FFFFFF"/>
              </w:rPr>
              <w:t xml:space="preserve">Выявление </w:t>
            </w:r>
            <w:r>
              <w:rPr>
                <w:rFonts w:ascii="Times New Roman" w:hAnsi="Times New Roman" w:cs="Times New Roman"/>
                <w:bCs/>
                <w:iCs/>
                <w:color w:val="000000"/>
                <w:sz w:val="28"/>
                <w:szCs w:val="28"/>
                <w:shd w:val="clear" w:color="auto" w:fill="FFFFFF"/>
              </w:rPr>
              <w:t>ожиданий воспитанников</w:t>
            </w:r>
            <w:r w:rsidRPr="00490F6A">
              <w:rPr>
                <w:rFonts w:ascii="Times New Roman" w:hAnsi="Times New Roman" w:cs="Times New Roman"/>
                <w:bCs/>
                <w:iCs/>
                <w:color w:val="000000"/>
                <w:sz w:val="28"/>
                <w:szCs w:val="28"/>
                <w:shd w:val="clear" w:color="auto" w:fill="FFFFFF"/>
              </w:rPr>
              <w:t>, их родителей</w:t>
            </w:r>
            <w:r>
              <w:rPr>
                <w:rFonts w:ascii="Times New Roman" w:hAnsi="Times New Roman" w:cs="Times New Roman"/>
                <w:bCs/>
                <w:iCs/>
                <w:color w:val="000000"/>
                <w:sz w:val="28"/>
                <w:szCs w:val="28"/>
                <w:shd w:val="clear" w:color="auto" w:fill="FFFFFF"/>
              </w:rPr>
              <w:t xml:space="preserve"> от</w:t>
            </w:r>
            <w:r w:rsidRPr="00490F6A">
              <w:rPr>
                <w:rFonts w:ascii="Times New Roman" w:hAnsi="Times New Roman" w:cs="Times New Roman"/>
                <w:bCs/>
                <w:iCs/>
                <w:color w:val="000000"/>
                <w:sz w:val="28"/>
                <w:szCs w:val="28"/>
                <w:shd w:val="clear" w:color="auto" w:fill="FFFFFF"/>
              </w:rPr>
              <w:t xml:space="preserve"> работ</w:t>
            </w:r>
            <w:r>
              <w:rPr>
                <w:rFonts w:ascii="Times New Roman" w:hAnsi="Times New Roman" w:cs="Times New Roman"/>
                <w:bCs/>
                <w:iCs/>
                <w:color w:val="000000"/>
                <w:sz w:val="28"/>
                <w:szCs w:val="28"/>
                <w:shd w:val="clear" w:color="auto" w:fill="FFFFFF"/>
              </w:rPr>
              <w:t>ы</w:t>
            </w:r>
            <w:r w:rsidRPr="00490F6A">
              <w:rPr>
                <w:rFonts w:ascii="Times New Roman" w:hAnsi="Times New Roman" w:cs="Times New Roman"/>
                <w:bCs/>
                <w:iCs/>
                <w:color w:val="000000"/>
                <w:sz w:val="28"/>
                <w:szCs w:val="28"/>
                <w:shd w:val="clear" w:color="auto" w:fill="FFFFFF"/>
              </w:rPr>
              <w:t xml:space="preserve"> летнего оздоровительного лагеря</w:t>
            </w:r>
            <w:r>
              <w:rPr>
                <w:rFonts w:ascii="Times New Roman" w:hAnsi="Times New Roman" w:cs="Times New Roman"/>
                <w:bCs/>
                <w:iCs/>
                <w:color w:val="000000"/>
                <w:sz w:val="28"/>
                <w:szCs w:val="28"/>
                <w:shd w:val="clear" w:color="auto" w:fill="FFFFFF"/>
              </w:rPr>
              <w:t>»</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Провести опрос, внести коррективы в план работы отряда</w:t>
            </w:r>
          </w:p>
        </w:tc>
      </w:tr>
      <w:tr w:rsidR="00DF1F4E" w:rsidRPr="00490F6A" w:rsidTr="00DF1F4E">
        <w:trPr>
          <w:trHeight w:val="629"/>
        </w:trPr>
        <w:tc>
          <w:tcPr>
            <w:tcW w:w="2059" w:type="dxa"/>
            <w:vMerge w:val="restart"/>
            <w:tcBorders>
              <w:top w:val="single" w:sz="4" w:space="0" w:color="auto"/>
              <w:left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Ежедневно по мере необходимости</w:t>
            </w: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Индивидуальные беседы и консультации</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t>«</w:t>
            </w:r>
            <w:r>
              <w:rPr>
                <w:rFonts w:ascii="Times New Roman" w:hAnsi="Times New Roman" w:cs="Times New Roman"/>
                <w:bCs/>
                <w:sz w:val="28"/>
                <w:szCs w:val="28"/>
              </w:rPr>
              <w:t>Организация отдыха в летнем оздоровительном лагере</w:t>
            </w:r>
            <w:r>
              <w:rPr>
                <w:rFonts w:ascii="Times New Roman" w:hAnsi="Times New Roman" w:cs="Times New Roman"/>
                <w:bCs/>
                <w:iCs/>
                <w:color w:val="000000"/>
                <w:sz w:val="28"/>
                <w:szCs w:val="28"/>
                <w:shd w:val="clear" w:color="auto" w:fill="FFFFFF"/>
              </w:rPr>
              <w:t>»</w:t>
            </w:r>
            <w:r>
              <w:rPr>
                <w:rFonts w:ascii="Times New Roman" w:hAnsi="Times New Roman" w:cs="Times New Roman"/>
                <w:bCs/>
                <w:sz w:val="28"/>
                <w:szCs w:val="28"/>
              </w:rPr>
              <w:t>.</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Познакомить родителей с режимом дня, содержанием работы в ЛОЛе</w:t>
            </w:r>
          </w:p>
        </w:tc>
      </w:tr>
      <w:tr w:rsidR="00DF1F4E" w:rsidRPr="00490F6A" w:rsidTr="00DF1F4E">
        <w:trPr>
          <w:trHeight w:val="629"/>
        </w:trPr>
        <w:tc>
          <w:tcPr>
            <w:tcW w:w="2059" w:type="dxa"/>
            <w:vMerge/>
            <w:tcBorders>
              <w:left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Индивидуальные беседы и консультации</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t>«</w:t>
            </w:r>
            <w:r>
              <w:rPr>
                <w:rFonts w:ascii="Times New Roman" w:hAnsi="Times New Roman" w:cs="Times New Roman"/>
                <w:bCs/>
                <w:sz w:val="28"/>
                <w:szCs w:val="28"/>
              </w:rPr>
              <w:t>Как собрать ребенка в лагерь?</w:t>
            </w:r>
            <w:r>
              <w:rPr>
                <w:rFonts w:ascii="Times New Roman" w:hAnsi="Times New Roman" w:cs="Times New Roman"/>
                <w:bCs/>
                <w:iCs/>
                <w:color w:val="000000"/>
                <w:sz w:val="28"/>
                <w:szCs w:val="28"/>
                <w:shd w:val="clear" w:color="auto" w:fill="FFFFFF"/>
              </w:rPr>
              <w:t>»</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Познакомить родителей со списком предметов, необходимых ребенку в ЛОЛе</w:t>
            </w:r>
          </w:p>
        </w:tc>
      </w:tr>
      <w:tr w:rsidR="00DF1F4E" w:rsidRPr="00490F6A" w:rsidTr="00DF1F4E">
        <w:trPr>
          <w:trHeight w:val="629"/>
        </w:trPr>
        <w:tc>
          <w:tcPr>
            <w:tcW w:w="2059" w:type="dxa"/>
            <w:vMerge/>
            <w:tcBorders>
              <w:left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Индивидуальные беседы и консультации</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t>«</w:t>
            </w:r>
            <w:r>
              <w:rPr>
                <w:rFonts w:ascii="Times New Roman" w:hAnsi="Times New Roman" w:cs="Times New Roman"/>
                <w:bCs/>
                <w:sz w:val="28"/>
                <w:szCs w:val="28"/>
              </w:rPr>
              <w:t>Почему ребенок испытывает проблемы в общении?</w:t>
            </w:r>
            <w:r>
              <w:rPr>
                <w:rFonts w:ascii="Times New Roman" w:hAnsi="Times New Roman" w:cs="Times New Roman"/>
                <w:bCs/>
                <w:iCs/>
                <w:color w:val="000000"/>
                <w:sz w:val="28"/>
                <w:szCs w:val="28"/>
                <w:shd w:val="clear" w:color="auto" w:fill="FFFFFF"/>
              </w:rPr>
              <w:t xml:space="preserve"> »</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rPr>
                <w:rFonts w:ascii="Times New Roman" w:hAnsi="Times New Roman" w:cs="Times New Roman"/>
                <w:bCs/>
                <w:sz w:val="28"/>
                <w:szCs w:val="28"/>
              </w:rPr>
            </w:pPr>
            <w:r>
              <w:rPr>
                <w:rFonts w:ascii="Times New Roman" w:hAnsi="Times New Roman" w:cs="Times New Roman"/>
                <w:bCs/>
                <w:sz w:val="28"/>
                <w:szCs w:val="28"/>
              </w:rPr>
              <w:t>Проинформировать родителей о трудностях в общении, испытываемых детьми и способах их преодоления.</w:t>
            </w:r>
          </w:p>
        </w:tc>
      </w:tr>
      <w:tr w:rsidR="00DF1F4E" w:rsidRPr="00490F6A" w:rsidTr="00DF1F4E">
        <w:trPr>
          <w:trHeight w:val="629"/>
        </w:trPr>
        <w:tc>
          <w:tcPr>
            <w:tcW w:w="2059" w:type="dxa"/>
            <w:vMerge/>
            <w:tcBorders>
              <w:left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Индивидуальные беседы и консультации</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t>«</w:t>
            </w:r>
            <w:r>
              <w:rPr>
                <w:rFonts w:ascii="Times New Roman" w:hAnsi="Times New Roman" w:cs="Times New Roman"/>
                <w:bCs/>
                <w:sz w:val="28"/>
                <w:szCs w:val="28"/>
              </w:rPr>
              <w:t>Как помочь ребенку выйти из конфликта?</w:t>
            </w:r>
            <w:r>
              <w:rPr>
                <w:rFonts w:ascii="Times New Roman" w:hAnsi="Times New Roman" w:cs="Times New Roman"/>
                <w:bCs/>
                <w:iCs/>
                <w:color w:val="000000"/>
                <w:sz w:val="28"/>
                <w:szCs w:val="28"/>
                <w:shd w:val="clear" w:color="auto" w:fill="FFFFFF"/>
              </w:rPr>
              <w:t xml:space="preserve"> »</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 xml:space="preserve">Проинформировать родителей о способах поддержки ребенка, попавшего в конфликтную </w:t>
            </w:r>
            <w:r>
              <w:rPr>
                <w:rFonts w:ascii="Times New Roman" w:hAnsi="Times New Roman" w:cs="Times New Roman"/>
                <w:bCs/>
                <w:sz w:val="28"/>
                <w:szCs w:val="28"/>
              </w:rPr>
              <w:lastRenderedPageBreak/>
              <w:t>ситуацию</w:t>
            </w:r>
          </w:p>
        </w:tc>
      </w:tr>
      <w:tr w:rsidR="00DF1F4E" w:rsidRPr="00490F6A" w:rsidTr="00DF1F4E">
        <w:trPr>
          <w:trHeight w:val="629"/>
        </w:trPr>
        <w:tc>
          <w:tcPr>
            <w:tcW w:w="2059" w:type="dxa"/>
            <w:vMerge/>
            <w:tcBorders>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Индивидуальные беседы и консультации</w:t>
            </w:r>
          </w:p>
        </w:tc>
        <w:tc>
          <w:tcPr>
            <w:tcW w:w="2559" w:type="dxa"/>
            <w:tcBorders>
              <w:top w:val="single" w:sz="4" w:space="0" w:color="auto"/>
              <w:left w:val="single" w:sz="4" w:space="0" w:color="auto"/>
              <w:bottom w:val="single" w:sz="4" w:space="0" w:color="auto"/>
              <w:right w:val="single" w:sz="4" w:space="0" w:color="auto"/>
            </w:tcBorders>
          </w:tcPr>
          <w:p w:rsidR="00DF1F4E" w:rsidRDefault="00DF1F4E" w:rsidP="00DF1F4E">
            <w:pPr>
              <w:jc w:val="center"/>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По запросу родителей</w:t>
            </w:r>
          </w:p>
        </w:tc>
        <w:tc>
          <w:tcPr>
            <w:tcW w:w="2674" w:type="dxa"/>
            <w:tcBorders>
              <w:top w:val="single" w:sz="4" w:space="0" w:color="auto"/>
              <w:left w:val="single" w:sz="4" w:space="0" w:color="auto"/>
              <w:bottom w:val="single" w:sz="4" w:space="0" w:color="auto"/>
              <w:right w:val="single" w:sz="4" w:space="0" w:color="auto"/>
            </w:tcBorders>
          </w:tcPr>
          <w:p w:rsidR="00DF1F4E" w:rsidRDefault="00DF1F4E" w:rsidP="00DF1F4E">
            <w:pPr>
              <w:jc w:val="center"/>
              <w:rPr>
                <w:rFonts w:ascii="Times New Roman" w:hAnsi="Times New Roman" w:cs="Times New Roman"/>
                <w:bCs/>
                <w:sz w:val="28"/>
                <w:szCs w:val="28"/>
              </w:rPr>
            </w:pPr>
          </w:p>
        </w:tc>
      </w:tr>
      <w:tr w:rsidR="00DF1F4E" w:rsidRPr="00490F6A"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В течение смены по мере необходимости</w:t>
            </w: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Совместная подготовка мероприятий</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Оказание родителями необходимой помощи при подготовке КТД и других мероприятий</w:t>
            </w:r>
          </w:p>
        </w:tc>
      </w:tr>
      <w:tr w:rsidR="00DF1F4E" w:rsidRPr="00490F6A"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В течение смены по мере необходимости</w:t>
            </w:r>
          </w:p>
        </w:tc>
        <w:tc>
          <w:tcPr>
            <w:tcW w:w="2279" w:type="dxa"/>
            <w:tcBorders>
              <w:top w:val="single" w:sz="4" w:space="0" w:color="auto"/>
              <w:left w:val="single" w:sz="4" w:space="0" w:color="auto"/>
              <w:bottom w:val="single" w:sz="4" w:space="0" w:color="auto"/>
              <w:right w:val="single" w:sz="4" w:space="0" w:color="auto"/>
            </w:tcBorders>
          </w:tcPr>
          <w:p w:rsidR="00DF1F4E" w:rsidRPr="005828CD"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Информационный родительский уголок</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«Советы родителям»</w:t>
            </w:r>
          </w:p>
        </w:tc>
        <w:tc>
          <w:tcPr>
            <w:tcW w:w="2674" w:type="dxa"/>
            <w:tcBorders>
              <w:top w:val="single" w:sz="4" w:space="0" w:color="auto"/>
              <w:left w:val="single" w:sz="4" w:space="0" w:color="auto"/>
              <w:bottom w:val="single" w:sz="4" w:space="0" w:color="auto"/>
              <w:right w:val="single" w:sz="4" w:space="0" w:color="auto"/>
            </w:tcBorders>
          </w:tcPr>
          <w:p w:rsidR="00DF1F4E"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«Родительский уголок» - стенд со сменным содержанием- информирует о мероприятиях в отряде, изменениях в работе лагеря, предоставляет советы психолога и тд.</w:t>
            </w:r>
          </w:p>
        </w:tc>
      </w:tr>
      <w:tr w:rsidR="00DF1F4E" w:rsidRPr="00490F6A"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3 неделя</w:t>
            </w: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Совместное воспитательное мероприятие вместе с родителями</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«Профессии наших родителей»</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Провести игру-конкурс «Профессии наших родителей»</w:t>
            </w:r>
          </w:p>
        </w:tc>
      </w:tr>
      <w:tr w:rsidR="00DF1F4E" w:rsidRPr="00490F6A"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Pr>
                <w:rFonts w:ascii="Times New Roman" w:hAnsi="Times New Roman" w:cs="Times New Roman"/>
                <w:bCs/>
                <w:sz w:val="28"/>
                <w:szCs w:val="28"/>
              </w:rPr>
              <w:t>4 неделя</w:t>
            </w: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sidRPr="00490F6A">
              <w:rPr>
                <w:rFonts w:ascii="Times New Roman" w:hAnsi="Times New Roman" w:cs="Times New Roman"/>
                <w:bCs/>
                <w:sz w:val="28"/>
                <w:szCs w:val="28"/>
              </w:rPr>
              <w:t>Анкетирование</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t>«</w:t>
            </w:r>
            <w:r w:rsidRPr="00490F6A">
              <w:rPr>
                <w:rFonts w:ascii="Times New Roman" w:hAnsi="Times New Roman" w:cs="Times New Roman"/>
                <w:bCs/>
                <w:iCs/>
                <w:color w:val="000000"/>
                <w:sz w:val="28"/>
                <w:szCs w:val="28"/>
                <w:shd w:val="clear" w:color="auto" w:fill="FFFFFF"/>
              </w:rPr>
              <w:t xml:space="preserve">Выявление </w:t>
            </w:r>
            <w:r>
              <w:rPr>
                <w:rFonts w:ascii="Times New Roman" w:hAnsi="Times New Roman" w:cs="Times New Roman"/>
                <w:bCs/>
                <w:iCs/>
                <w:color w:val="000000"/>
                <w:sz w:val="28"/>
                <w:szCs w:val="28"/>
                <w:shd w:val="clear" w:color="auto" w:fill="FFFFFF"/>
              </w:rPr>
              <w:t>удовлетворенности воспитанников</w:t>
            </w:r>
            <w:r w:rsidRPr="00490F6A">
              <w:rPr>
                <w:rFonts w:ascii="Times New Roman" w:hAnsi="Times New Roman" w:cs="Times New Roman"/>
                <w:bCs/>
                <w:iCs/>
                <w:color w:val="000000"/>
                <w:sz w:val="28"/>
                <w:szCs w:val="28"/>
                <w:shd w:val="clear" w:color="auto" w:fill="FFFFFF"/>
              </w:rPr>
              <w:t>, их родителей работой летнего оздоровительного лагеря</w:t>
            </w:r>
            <w:r>
              <w:rPr>
                <w:rFonts w:ascii="Times New Roman" w:hAnsi="Times New Roman" w:cs="Times New Roman"/>
                <w:bCs/>
                <w:iCs/>
                <w:color w:val="000000"/>
                <w:sz w:val="28"/>
                <w:szCs w:val="28"/>
                <w:shd w:val="clear" w:color="auto" w:fill="FFFFFF"/>
              </w:rPr>
              <w:t>»</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Pr>
                <w:rFonts w:ascii="Times New Roman" w:hAnsi="Times New Roman" w:cs="Times New Roman"/>
                <w:bCs/>
                <w:sz w:val="28"/>
                <w:szCs w:val="28"/>
              </w:rPr>
              <w:t>Провести анкетирование, сделать выводы и разработать рекомендации по работе в отряде</w:t>
            </w:r>
          </w:p>
        </w:tc>
      </w:tr>
    </w:tbl>
    <w:p w:rsidR="00DF1F4E" w:rsidRDefault="00DF1F4E" w:rsidP="00DF1F4E">
      <w:pPr>
        <w:spacing w:after="0"/>
      </w:pPr>
    </w:p>
    <w:p w:rsidR="00A76513" w:rsidRPr="00B66D59" w:rsidRDefault="00A76513" w:rsidP="00A76513">
      <w:pPr>
        <w:tabs>
          <w:tab w:val="left" w:pos="1134"/>
        </w:tabs>
        <w:spacing w:after="0"/>
        <w:ind w:left="1428"/>
        <w:contextualSpacing/>
        <w:rPr>
          <w:rFonts w:ascii="Times New Roman" w:eastAsia="Times New Roman" w:hAnsi="Times New Roman" w:cs="Times New Roman"/>
          <w:b/>
          <w:sz w:val="26"/>
          <w:szCs w:val="26"/>
          <w:lang w:eastAsia="ru-RU"/>
        </w:rPr>
      </w:pPr>
    </w:p>
    <w:p w:rsidR="00FA6EE7" w:rsidRPr="00B66D59" w:rsidRDefault="00FA6EE7" w:rsidP="00FA6EE7">
      <w:pPr>
        <w:tabs>
          <w:tab w:val="left" w:pos="1134"/>
        </w:tabs>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val="en-US" w:eastAsia="ru-RU"/>
        </w:rPr>
        <w:lastRenderedPageBreak/>
        <w:t>V</w:t>
      </w:r>
      <w:r w:rsidRPr="00B66D59">
        <w:rPr>
          <w:rFonts w:ascii="Times New Roman" w:eastAsia="Times New Roman" w:hAnsi="Times New Roman" w:cs="Times New Roman"/>
          <w:b/>
          <w:sz w:val="26"/>
          <w:szCs w:val="26"/>
          <w:lang w:eastAsia="ru-RU"/>
        </w:rPr>
        <w:t xml:space="preserve"> НЕОБХОДИМЫЕ УСЛОВИЯ ДЛЯ РЕАЛИЗАЦИИ ПРОГРАММЫ</w:t>
      </w:r>
    </w:p>
    <w:p w:rsidR="00FA6EE7" w:rsidRPr="00B66D59" w:rsidRDefault="00FA6EE7" w:rsidP="00FA6EE7">
      <w:pPr>
        <w:tabs>
          <w:tab w:val="left" w:pos="1134"/>
        </w:tabs>
        <w:spacing w:after="0"/>
        <w:jc w:val="center"/>
        <w:rPr>
          <w:rFonts w:ascii="Times New Roman" w:eastAsia="Times New Roman" w:hAnsi="Times New Roman" w:cs="Times New Roman"/>
          <w:b/>
          <w:sz w:val="26"/>
          <w:szCs w:val="26"/>
          <w:lang w:eastAsia="ru-RU"/>
        </w:rPr>
      </w:pPr>
    </w:p>
    <w:p w:rsidR="00FA6EE7" w:rsidRPr="00B66D59" w:rsidRDefault="00BF7218" w:rsidP="00BF7218">
      <w:pPr>
        <w:tabs>
          <w:tab w:val="left" w:pos="1134"/>
        </w:tabs>
        <w:spacing w:after="0" w:line="360" w:lineRule="auto"/>
        <w:contextualSpacing/>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 xml:space="preserve"> </w:t>
      </w:r>
      <w:r w:rsidR="00FA6EE7" w:rsidRPr="00B66D59">
        <w:rPr>
          <w:rFonts w:ascii="Times New Roman" w:eastAsia="Times New Roman" w:hAnsi="Times New Roman" w:cs="Times New Roman"/>
          <w:b/>
          <w:sz w:val="26"/>
          <w:szCs w:val="26"/>
          <w:lang w:eastAsia="ru-RU"/>
        </w:rPr>
        <w:t>Программа разработана с у</w:t>
      </w:r>
      <w:r w:rsidRPr="00B66D59">
        <w:rPr>
          <w:rFonts w:ascii="Times New Roman" w:eastAsia="Times New Roman" w:hAnsi="Times New Roman" w:cs="Times New Roman"/>
          <w:b/>
          <w:sz w:val="26"/>
          <w:szCs w:val="26"/>
          <w:lang w:eastAsia="ru-RU"/>
        </w:rPr>
        <w:t xml:space="preserve">четом следующих законодательных </w:t>
      </w:r>
      <w:r w:rsidR="00FA6EE7" w:rsidRPr="00B66D59">
        <w:rPr>
          <w:rFonts w:ascii="Times New Roman" w:eastAsia="Times New Roman" w:hAnsi="Times New Roman" w:cs="Times New Roman"/>
          <w:b/>
          <w:sz w:val="26"/>
          <w:szCs w:val="26"/>
          <w:lang w:eastAsia="ru-RU"/>
        </w:rPr>
        <w:t>нормативно- правовых документов</w:t>
      </w:r>
    </w:p>
    <w:p w:rsidR="00FA6EE7" w:rsidRPr="00B66D59" w:rsidRDefault="00FA6EE7" w:rsidP="00BF7218">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Санитарно-эпидемиологические правила и нормативы. Утверждены постановлением Главного государственного санитарного врача Российской Федерации от 04.07.2014 № 41.</w:t>
      </w:r>
    </w:p>
    <w:p w:rsidR="00FA6EE7" w:rsidRPr="00B66D59" w:rsidRDefault="00FA6EE7" w:rsidP="00BF7218">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Постановление правительства ХМАО-Югры от 09.10.2013 № 413-п «О государственной программе Ханты-Мансийского автономного округа – Югры «Развитие образования в Ханты-Мансийском автономном округе – Югре на 2014-2020 годы»;</w:t>
      </w:r>
    </w:p>
    <w:p w:rsidR="00BF7218" w:rsidRPr="00B66D59" w:rsidRDefault="00BF7218" w:rsidP="00BF7218">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Национальный проект «Образование»</w:t>
      </w:r>
    </w:p>
    <w:p w:rsidR="00FA6EE7" w:rsidRPr="00B66D59" w:rsidRDefault="00FA6EE7" w:rsidP="00FA6EE7">
      <w:pPr>
        <w:tabs>
          <w:tab w:val="left" w:pos="1134"/>
        </w:tabs>
        <w:spacing w:after="0"/>
        <w:jc w:val="center"/>
        <w:rPr>
          <w:rFonts w:ascii="Times New Roman" w:eastAsia="Times New Roman" w:hAnsi="Times New Roman" w:cs="Times New Roman"/>
          <w:b/>
          <w:sz w:val="26"/>
          <w:szCs w:val="26"/>
          <w:lang w:eastAsia="ru-RU"/>
        </w:rPr>
      </w:pPr>
    </w:p>
    <w:p w:rsidR="00FA6EE7" w:rsidRPr="00B66D59" w:rsidRDefault="00FA6EE7" w:rsidP="00BF7218">
      <w:pPr>
        <w:numPr>
          <w:ilvl w:val="1"/>
          <w:numId w:val="8"/>
        </w:numPr>
        <w:tabs>
          <w:tab w:val="left" w:pos="1134"/>
        </w:tabs>
        <w:spacing w:after="0" w:line="360" w:lineRule="auto"/>
        <w:contextualSpacing/>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Организационно-педагогические условия реализации программы</w:t>
      </w:r>
    </w:p>
    <w:p w:rsidR="00FA6EE7" w:rsidRPr="00B66D59" w:rsidRDefault="00FA6EE7" w:rsidP="00487D2C">
      <w:pPr>
        <w:spacing w:after="0" w:line="360" w:lineRule="auto"/>
        <w:ind w:firstLine="56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b/>
          <w:i/>
          <w:sz w:val="26"/>
          <w:szCs w:val="26"/>
          <w:lang w:eastAsia="ru-RU"/>
        </w:rPr>
        <w:t>Кадровое обеспечение</w:t>
      </w:r>
      <w:r w:rsidR="00BF7218" w:rsidRPr="00B66D59">
        <w:rPr>
          <w:rFonts w:ascii="Times New Roman" w:eastAsia="Times New Roman" w:hAnsi="Times New Roman" w:cs="Times New Roman"/>
          <w:b/>
          <w:i/>
          <w:sz w:val="26"/>
          <w:szCs w:val="26"/>
          <w:lang w:eastAsia="ru-RU"/>
        </w:rPr>
        <w:t>.</w:t>
      </w:r>
      <w:r w:rsidR="00BF7218" w:rsidRPr="00B66D59">
        <w:rPr>
          <w:rFonts w:ascii="Times New Roman" w:eastAsia="Times New Roman" w:hAnsi="Times New Roman" w:cs="Times New Roman"/>
          <w:sz w:val="26"/>
          <w:szCs w:val="26"/>
          <w:lang w:eastAsia="ru-RU"/>
        </w:rPr>
        <w:t xml:space="preserve"> За многие годы работы детского оздоровительного лагеря с дневным пребыванием детей «Непосед</w:t>
      </w:r>
      <w:r w:rsidR="00487D2C" w:rsidRPr="00B66D59">
        <w:rPr>
          <w:rFonts w:ascii="Times New Roman" w:eastAsia="Times New Roman" w:hAnsi="Times New Roman" w:cs="Times New Roman"/>
          <w:sz w:val="26"/>
          <w:szCs w:val="26"/>
          <w:lang w:eastAsia="ru-RU"/>
        </w:rPr>
        <w:t>ы</w:t>
      </w:r>
      <w:r w:rsidR="00BF7218" w:rsidRPr="00B66D59">
        <w:rPr>
          <w:rFonts w:ascii="Times New Roman" w:eastAsia="Times New Roman" w:hAnsi="Times New Roman" w:cs="Times New Roman"/>
          <w:sz w:val="26"/>
          <w:szCs w:val="26"/>
          <w:lang w:eastAsia="ru-RU"/>
        </w:rPr>
        <w:t xml:space="preserve">», сложился коллектив педагогов, имеющий не только большой практический опыт, но и психолого-педагогические знания и умения. </w:t>
      </w:r>
    </w:p>
    <w:p w:rsidR="00BF7218" w:rsidRPr="00B66D59" w:rsidRDefault="00BF7218" w:rsidP="00BF7218">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Педагогический коллектив как социально - педагогическая система имеет свою структуру, обусловленную особенностями организации профильной смены. В структуру включается: педагогический совет, планерка, объединение клубов, создание творческих групп. </w:t>
      </w:r>
    </w:p>
    <w:p w:rsidR="00BF7218" w:rsidRPr="00B66D59" w:rsidRDefault="00BF7218" w:rsidP="00BF7218">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Педагогический коллектив лагеря состоит из педагогов НРМОБУ «Салымская СОШ № 2», педагогов дополнительного образования, психолога, социального педагога. Подготовка педагогических кадров включает в себя: проведение теоритических и практических занятий в рамках педагогических советов и методических  семинаров в школе. </w:t>
      </w:r>
    </w:p>
    <w:p w:rsidR="00FA6EE7" w:rsidRPr="00B66D59" w:rsidRDefault="00FA6EE7" w:rsidP="00BF7218">
      <w:pPr>
        <w:spacing w:after="0" w:line="360" w:lineRule="auto"/>
        <w:ind w:firstLine="708"/>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t xml:space="preserve">В </w:t>
      </w:r>
      <w:r w:rsidR="00BF7218" w:rsidRPr="00B66D59">
        <w:rPr>
          <w:rFonts w:ascii="Times New Roman" w:eastAsia="Times New Roman" w:hAnsi="Times New Roman" w:cs="Times New Roman"/>
          <w:color w:val="000000"/>
          <w:sz w:val="26"/>
          <w:szCs w:val="26"/>
          <w:lang w:eastAsia="ru-RU"/>
        </w:rPr>
        <w:t>детском оздоровительном лагере с дневным пребыванием</w:t>
      </w:r>
      <w:r w:rsidRPr="00B66D59">
        <w:rPr>
          <w:rFonts w:ascii="Times New Roman" w:eastAsia="Times New Roman" w:hAnsi="Times New Roman" w:cs="Times New Roman"/>
          <w:color w:val="000000"/>
          <w:sz w:val="26"/>
          <w:szCs w:val="26"/>
          <w:lang w:eastAsia="ru-RU"/>
        </w:rPr>
        <w:t xml:space="preserve"> кадровое обеспечение осуществляется согласно, штатного расписания.</w:t>
      </w:r>
    </w:p>
    <w:tbl>
      <w:tblPr>
        <w:tblW w:w="100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615"/>
      </w:tblGrid>
      <w:tr w:rsidR="00FA6EE7" w:rsidRPr="00B66D59" w:rsidTr="007005EA">
        <w:trPr>
          <w:trHeight w:val="129"/>
        </w:trPr>
        <w:tc>
          <w:tcPr>
            <w:tcW w:w="3402" w:type="dxa"/>
          </w:tcPr>
          <w:p w:rsidR="00FA6EE7" w:rsidRPr="00B66D59" w:rsidRDefault="00FA6EE7" w:rsidP="00BF7218">
            <w:pPr>
              <w:tabs>
                <w:tab w:val="center" w:pos="1593"/>
                <w:tab w:val="left" w:pos="2475"/>
              </w:tabs>
              <w:spacing w:after="0" w:line="360" w:lineRule="auto"/>
              <w:jc w:val="both"/>
              <w:rPr>
                <w:rFonts w:ascii="Times New Roman" w:eastAsia="Times New Roman" w:hAnsi="Times New Roman" w:cs="Times New Roman"/>
                <w:i/>
                <w:iCs/>
                <w:sz w:val="26"/>
                <w:szCs w:val="26"/>
              </w:rPr>
            </w:pPr>
            <w:r w:rsidRPr="00B66D59">
              <w:rPr>
                <w:rFonts w:ascii="Times New Roman" w:eastAsia="Times New Roman" w:hAnsi="Times New Roman" w:cs="Times New Roman"/>
                <w:i/>
                <w:iCs/>
                <w:sz w:val="26"/>
                <w:szCs w:val="26"/>
              </w:rPr>
              <w:lastRenderedPageBreak/>
              <w:tab/>
              <w:t>Кадры</w:t>
            </w:r>
            <w:r w:rsidRPr="00B66D59">
              <w:rPr>
                <w:rFonts w:ascii="Times New Roman" w:eastAsia="Times New Roman" w:hAnsi="Times New Roman" w:cs="Times New Roman"/>
                <w:i/>
                <w:iCs/>
                <w:sz w:val="26"/>
                <w:szCs w:val="26"/>
              </w:rPr>
              <w:tab/>
            </w:r>
          </w:p>
        </w:tc>
        <w:tc>
          <w:tcPr>
            <w:tcW w:w="6615" w:type="dxa"/>
          </w:tcPr>
          <w:p w:rsidR="00FA6EE7" w:rsidRPr="00B66D59" w:rsidRDefault="00FA6EE7" w:rsidP="00BF7218">
            <w:pPr>
              <w:spacing w:after="0" w:line="360" w:lineRule="auto"/>
              <w:jc w:val="both"/>
              <w:rPr>
                <w:rFonts w:ascii="Times New Roman" w:eastAsia="Times New Roman" w:hAnsi="Times New Roman" w:cs="Times New Roman"/>
                <w:i/>
                <w:iCs/>
                <w:sz w:val="26"/>
                <w:szCs w:val="26"/>
              </w:rPr>
            </w:pPr>
            <w:r w:rsidRPr="00B66D59">
              <w:rPr>
                <w:rFonts w:ascii="Times New Roman" w:eastAsia="Times New Roman" w:hAnsi="Times New Roman" w:cs="Times New Roman"/>
                <w:i/>
                <w:iCs/>
                <w:sz w:val="26"/>
                <w:szCs w:val="26"/>
              </w:rPr>
              <w:t>Функции деятельности персонала</w:t>
            </w:r>
          </w:p>
        </w:tc>
      </w:tr>
      <w:tr w:rsidR="00FA6EE7" w:rsidRPr="00B66D59" w:rsidTr="007005EA">
        <w:trPr>
          <w:trHeight w:val="129"/>
        </w:trPr>
        <w:tc>
          <w:tcPr>
            <w:tcW w:w="3402"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Ответственный за организацию лагеря труда и отдыха</w:t>
            </w:r>
          </w:p>
        </w:tc>
        <w:tc>
          <w:tcPr>
            <w:tcW w:w="6615"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 xml:space="preserve">Осуществляет руководство работой лагеря. Обеспечивает условия педагогическому коллективу для реализации воспитательной работы. Несет ответственность за жизнь и здоровье детей. </w:t>
            </w:r>
            <w:r w:rsidR="00BF7218" w:rsidRPr="00B66D59">
              <w:rPr>
                <w:rFonts w:ascii="Times New Roman" w:eastAsia="Times New Roman" w:hAnsi="Times New Roman" w:cs="Times New Roman"/>
                <w:sz w:val="26"/>
                <w:szCs w:val="26"/>
              </w:rPr>
              <w:t>Организация и проведение планерок, производственных совещаний.</w:t>
            </w:r>
          </w:p>
        </w:tc>
      </w:tr>
      <w:tr w:rsidR="00FA6EE7" w:rsidRPr="00B66D59" w:rsidTr="007005EA">
        <w:trPr>
          <w:trHeight w:val="1267"/>
        </w:trPr>
        <w:tc>
          <w:tcPr>
            <w:tcW w:w="3402"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Воспитатель</w:t>
            </w:r>
          </w:p>
          <w:p w:rsidR="00FA6EE7" w:rsidRPr="00B66D59" w:rsidRDefault="00FA6EE7" w:rsidP="00BF7218">
            <w:pPr>
              <w:spacing w:line="360" w:lineRule="auto"/>
              <w:jc w:val="both"/>
              <w:rPr>
                <w:rFonts w:ascii="Times New Roman" w:eastAsia="Times New Roman" w:hAnsi="Times New Roman" w:cs="Times New Roman"/>
                <w:sz w:val="26"/>
                <w:szCs w:val="26"/>
              </w:rPr>
            </w:pPr>
          </w:p>
          <w:p w:rsidR="00FA6EE7" w:rsidRPr="00B66D59" w:rsidRDefault="00FA6EE7" w:rsidP="00BF7218">
            <w:pPr>
              <w:spacing w:line="360" w:lineRule="auto"/>
              <w:jc w:val="both"/>
              <w:rPr>
                <w:rFonts w:ascii="Times New Roman" w:eastAsia="Times New Roman" w:hAnsi="Times New Roman" w:cs="Times New Roman"/>
                <w:sz w:val="26"/>
                <w:szCs w:val="26"/>
              </w:rPr>
            </w:pPr>
          </w:p>
        </w:tc>
        <w:tc>
          <w:tcPr>
            <w:tcW w:w="6615"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 xml:space="preserve">Отвечают за организацию досуговой деятельности содержание оздоровительно-воспитательной деятельности отряда, за организацию и деятельность органа самоуправления. </w:t>
            </w:r>
            <w:r w:rsidR="00BF7218" w:rsidRPr="00B66D59">
              <w:rPr>
                <w:rFonts w:ascii="Times New Roman" w:eastAsia="Times New Roman" w:hAnsi="Times New Roman" w:cs="Times New Roman"/>
                <w:sz w:val="26"/>
                <w:szCs w:val="26"/>
              </w:rPr>
              <w:t xml:space="preserve">Работа творческих групп по разработке и реализации тематических дней смены. </w:t>
            </w:r>
            <w:r w:rsidRPr="00B66D59">
              <w:rPr>
                <w:rFonts w:ascii="Times New Roman" w:eastAsia="Times New Roman" w:hAnsi="Times New Roman" w:cs="Times New Roman"/>
                <w:sz w:val="26"/>
                <w:szCs w:val="26"/>
              </w:rPr>
              <w:t>Поддерживает оперативную связь с детьми, зачисленными в отряд, а также их родителя</w:t>
            </w:r>
            <w:r w:rsidR="00BF7218" w:rsidRPr="00B66D59">
              <w:rPr>
                <w:rFonts w:ascii="Times New Roman" w:eastAsia="Times New Roman" w:hAnsi="Times New Roman" w:cs="Times New Roman"/>
                <w:sz w:val="26"/>
                <w:szCs w:val="26"/>
              </w:rPr>
              <w:t>ми (законными представителями)</w:t>
            </w:r>
          </w:p>
        </w:tc>
      </w:tr>
      <w:tr w:rsidR="00FA6EE7" w:rsidRPr="00B66D59" w:rsidTr="007005EA">
        <w:trPr>
          <w:trHeight w:val="990"/>
        </w:trPr>
        <w:tc>
          <w:tcPr>
            <w:tcW w:w="3402" w:type="dxa"/>
          </w:tcPr>
          <w:p w:rsidR="00FA6EE7" w:rsidRPr="00B66D59" w:rsidRDefault="00FA6EE7" w:rsidP="00BF7218">
            <w:pPr>
              <w:spacing w:after="0" w:line="360" w:lineRule="auto"/>
              <w:jc w:val="both"/>
              <w:rPr>
                <w:rFonts w:ascii="Times New Roman" w:eastAsia="Times New Roman" w:hAnsi="Times New Roman" w:cs="Times New Roman"/>
                <w:b/>
                <w:sz w:val="26"/>
                <w:szCs w:val="26"/>
              </w:rPr>
            </w:pPr>
            <w:r w:rsidRPr="00B66D59">
              <w:rPr>
                <w:rFonts w:ascii="Times New Roman" w:eastAsia="Times New Roman" w:hAnsi="Times New Roman" w:cs="Times New Roman"/>
                <w:sz w:val="26"/>
                <w:szCs w:val="26"/>
              </w:rPr>
              <w:t>Спорт. инструктор</w:t>
            </w:r>
          </w:p>
        </w:tc>
        <w:tc>
          <w:tcPr>
            <w:tcW w:w="6615"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 xml:space="preserve">Организовывает и проводит </w:t>
            </w:r>
            <w:r w:rsidR="00BF7218" w:rsidRPr="00B66D59">
              <w:rPr>
                <w:rFonts w:ascii="Times New Roman" w:eastAsia="Times New Roman" w:hAnsi="Times New Roman" w:cs="Times New Roman"/>
                <w:sz w:val="26"/>
                <w:szCs w:val="26"/>
              </w:rPr>
              <w:t xml:space="preserve"> </w:t>
            </w:r>
            <w:r w:rsidRPr="00B66D59">
              <w:rPr>
                <w:rFonts w:ascii="Times New Roman" w:eastAsia="Times New Roman" w:hAnsi="Times New Roman" w:cs="Times New Roman"/>
                <w:sz w:val="26"/>
                <w:szCs w:val="26"/>
              </w:rPr>
              <w:t>зарядку, прове</w:t>
            </w:r>
            <w:r w:rsidR="00BF7218" w:rsidRPr="00B66D59">
              <w:rPr>
                <w:rFonts w:ascii="Times New Roman" w:eastAsia="Times New Roman" w:hAnsi="Times New Roman" w:cs="Times New Roman"/>
                <w:sz w:val="26"/>
                <w:szCs w:val="26"/>
              </w:rPr>
              <w:t>д</w:t>
            </w:r>
            <w:r w:rsidRPr="00B66D59">
              <w:rPr>
                <w:rFonts w:ascii="Times New Roman" w:eastAsia="Times New Roman" w:hAnsi="Times New Roman" w:cs="Times New Roman"/>
                <w:sz w:val="26"/>
                <w:szCs w:val="26"/>
              </w:rPr>
              <w:t>е</w:t>
            </w:r>
            <w:r w:rsidR="00BF7218" w:rsidRPr="00B66D59">
              <w:rPr>
                <w:rFonts w:ascii="Times New Roman" w:eastAsia="Times New Roman" w:hAnsi="Times New Roman" w:cs="Times New Roman"/>
                <w:sz w:val="26"/>
                <w:szCs w:val="26"/>
              </w:rPr>
              <w:t>ние</w:t>
            </w:r>
            <w:r w:rsidRPr="00B66D59">
              <w:rPr>
                <w:rFonts w:ascii="Times New Roman" w:eastAsia="Times New Roman" w:hAnsi="Times New Roman" w:cs="Times New Roman"/>
                <w:sz w:val="26"/>
                <w:szCs w:val="26"/>
              </w:rPr>
              <w:t xml:space="preserve"> спортивных мероприятий </w:t>
            </w:r>
            <w:r w:rsidR="00BF7218" w:rsidRPr="00B66D59">
              <w:rPr>
                <w:rFonts w:ascii="Times New Roman" w:eastAsia="Times New Roman" w:hAnsi="Times New Roman" w:cs="Times New Roman"/>
                <w:sz w:val="26"/>
                <w:szCs w:val="26"/>
              </w:rPr>
              <w:t>и соревнований, организация и проведение дворовых игр</w:t>
            </w:r>
          </w:p>
        </w:tc>
      </w:tr>
      <w:tr w:rsidR="00FA6EE7" w:rsidRPr="00B66D59" w:rsidTr="007005EA">
        <w:trPr>
          <w:trHeight w:val="741"/>
        </w:trPr>
        <w:tc>
          <w:tcPr>
            <w:tcW w:w="3402"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Медицинский работник</w:t>
            </w:r>
          </w:p>
        </w:tc>
        <w:tc>
          <w:tcPr>
            <w:tcW w:w="6615"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Осуществляет помощь в проведении зарядок и обеспечивает информационным материалом участников лагеря</w:t>
            </w:r>
            <w:r w:rsidR="00BF7218" w:rsidRPr="00B66D59">
              <w:rPr>
                <w:rFonts w:ascii="Times New Roman" w:eastAsia="Times New Roman" w:hAnsi="Times New Roman" w:cs="Times New Roman"/>
                <w:sz w:val="26"/>
                <w:szCs w:val="26"/>
              </w:rPr>
              <w:t>, отвечает за витаминизацию ребенка, обеспечивает своевременный осмотр ребенка, оказывает медицинскую помощь.</w:t>
            </w:r>
          </w:p>
        </w:tc>
      </w:tr>
    </w:tbl>
    <w:p w:rsidR="00FA6EE7" w:rsidRPr="00B66D59" w:rsidRDefault="00BF7218" w:rsidP="00BF7218">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b/>
          <w:i/>
          <w:sz w:val="26"/>
          <w:szCs w:val="26"/>
          <w:lang w:eastAsia="ru-RU"/>
        </w:rPr>
        <w:t>Материально- техническая база.</w:t>
      </w:r>
      <w:r w:rsidRPr="00274109">
        <w:rPr>
          <w:rFonts w:ascii="Times New Roman" w:eastAsia="Times New Roman" w:hAnsi="Times New Roman" w:cs="Times New Roman"/>
          <w:b/>
          <w:i/>
          <w:sz w:val="26"/>
          <w:szCs w:val="26"/>
          <w:lang w:eastAsia="ru-RU"/>
        </w:rPr>
        <w:t xml:space="preserve"> </w:t>
      </w:r>
      <w:r w:rsidRPr="00B66D59">
        <w:rPr>
          <w:rFonts w:ascii="Times New Roman" w:eastAsia="Times New Roman" w:hAnsi="Times New Roman" w:cs="Times New Roman"/>
          <w:sz w:val="26"/>
          <w:szCs w:val="26"/>
          <w:lang w:eastAsia="ru-RU"/>
        </w:rPr>
        <w:t xml:space="preserve"> Максимальное использование всей имеющейся материально- технической базы НРМОБУ «Салымской СОШ № 2»: спортивный зал, спортивная площадка, волейбольное и футбольное поле, гимнастический спортивный зал, актовый зал, Малые игровые формы, школьный музей, школьная столовая, библиотека школы. Проработка технического сопровождения игровых моментов деятельности (мобильный комплекс, обучающиеся стенды в 3 </w:t>
      </w:r>
      <w:r w:rsidRPr="00B66D59">
        <w:rPr>
          <w:rFonts w:ascii="Times New Roman" w:eastAsia="Times New Roman" w:hAnsi="Times New Roman" w:cs="Times New Roman"/>
          <w:sz w:val="26"/>
          <w:szCs w:val="26"/>
          <w:lang w:val="en-US" w:eastAsia="ru-RU"/>
        </w:rPr>
        <w:t>D</w:t>
      </w:r>
      <w:r w:rsidRPr="00B66D59">
        <w:rPr>
          <w:rFonts w:ascii="Times New Roman" w:eastAsia="Times New Roman" w:hAnsi="Times New Roman" w:cs="Times New Roman"/>
          <w:sz w:val="26"/>
          <w:szCs w:val="26"/>
          <w:lang w:eastAsia="ru-RU"/>
        </w:rPr>
        <w:t xml:space="preserve"> формата, банк профессиональных фонограмм, видеосюжетов, оргт</w:t>
      </w:r>
      <w:r w:rsidR="00162D13" w:rsidRPr="00B66D59">
        <w:rPr>
          <w:rFonts w:ascii="Times New Roman" w:eastAsia="Times New Roman" w:hAnsi="Times New Roman" w:cs="Times New Roman"/>
          <w:sz w:val="26"/>
          <w:szCs w:val="26"/>
          <w:lang w:eastAsia="ru-RU"/>
        </w:rPr>
        <w:t>ехника, сценическое и освещение.</w:t>
      </w:r>
    </w:p>
    <w:p w:rsidR="00162D13" w:rsidRPr="00B66D59" w:rsidRDefault="00162D13" w:rsidP="00162D13">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u w:val="single"/>
          <w:lang w:eastAsia="ru-RU"/>
        </w:rPr>
        <w:t>Спортивный инвентарь</w:t>
      </w:r>
      <w:r w:rsidRPr="00B66D59">
        <w:rPr>
          <w:rFonts w:ascii="Times New Roman" w:eastAsia="Times New Roman" w:hAnsi="Times New Roman" w:cs="Times New Roman"/>
          <w:sz w:val="26"/>
          <w:szCs w:val="26"/>
          <w:lang w:eastAsia="ru-RU"/>
        </w:rPr>
        <w:t>: баскетбольные мячи, футбольные мячи, волейбольные мячи, скакалки, гимнастические обручи, кегли, маты.</w:t>
      </w:r>
    </w:p>
    <w:p w:rsidR="00162D13" w:rsidRPr="00B66D59" w:rsidRDefault="00162D13" w:rsidP="00162D13">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u w:val="single"/>
          <w:lang w:eastAsia="ru-RU"/>
        </w:rPr>
        <w:lastRenderedPageBreak/>
        <w:t xml:space="preserve">Развивающие игры: </w:t>
      </w:r>
      <w:r w:rsidRPr="00B66D59">
        <w:rPr>
          <w:rFonts w:ascii="Times New Roman" w:eastAsia="Times New Roman" w:hAnsi="Times New Roman" w:cs="Times New Roman"/>
          <w:sz w:val="26"/>
          <w:szCs w:val="26"/>
          <w:lang w:eastAsia="ru-RU"/>
        </w:rPr>
        <w:t>шашки, шахматы, настольные игры.</w:t>
      </w:r>
    </w:p>
    <w:p w:rsidR="00BF7218" w:rsidRPr="00B66D59" w:rsidRDefault="00BF7218" w:rsidP="00BF7218">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b/>
          <w:i/>
          <w:sz w:val="26"/>
          <w:szCs w:val="26"/>
          <w:lang w:eastAsia="ru-RU"/>
        </w:rPr>
        <w:t xml:space="preserve">Информационные. </w:t>
      </w:r>
      <w:r w:rsidRPr="00B66D59">
        <w:rPr>
          <w:rFonts w:ascii="Times New Roman" w:eastAsia="Times New Roman" w:hAnsi="Times New Roman" w:cs="Times New Roman"/>
          <w:sz w:val="26"/>
          <w:szCs w:val="26"/>
          <w:lang w:eastAsia="ru-RU"/>
        </w:rPr>
        <w:t>Обеспечение методической и художественной литературой. «Внутренние» средства массовой информации (газета, листовки). «Внешние» средства массовой информации  (информирование родителей и общественности о программе деятельности через посты в социальных сетях, телеканал ТНТ, газета «Югорское обозрение», участие в семинарах и конкурсах).</w:t>
      </w:r>
    </w:p>
    <w:p w:rsidR="00162D13" w:rsidRPr="00B66D59" w:rsidRDefault="00162D13" w:rsidP="00162D13">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b/>
          <w:i/>
          <w:sz w:val="26"/>
          <w:szCs w:val="26"/>
          <w:lang w:eastAsia="ru-RU"/>
        </w:rPr>
        <w:t>Природные</w:t>
      </w:r>
      <w:r w:rsidRPr="00B66D59">
        <w:rPr>
          <w:rFonts w:ascii="Times New Roman" w:eastAsia="Times New Roman" w:hAnsi="Times New Roman" w:cs="Times New Roman"/>
          <w:sz w:val="26"/>
          <w:szCs w:val="26"/>
          <w:lang w:eastAsia="ru-RU"/>
        </w:rPr>
        <w:t xml:space="preserve">: аллея славы, </w:t>
      </w:r>
      <w:r w:rsidR="009B0EB0" w:rsidRPr="00B66D59">
        <w:rPr>
          <w:rFonts w:ascii="Times New Roman" w:eastAsia="Times New Roman" w:hAnsi="Times New Roman" w:cs="Times New Roman"/>
          <w:sz w:val="26"/>
          <w:szCs w:val="26"/>
          <w:lang w:eastAsia="ru-RU"/>
        </w:rPr>
        <w:t>пришкольный участок, берег озера «Сырковый сор»</w:t>
      </w:r>
    </w:p>
    <w:p w:rsidR="00FA6EE7" w:rsidRPr="00B66D59" w:rsidRDefault="00FA6EE7" w:rsidP="00FA6EE7">
      <w:pPr>
        <w:spacing w:after="0"/>
        <w:ind w:left="720"/>
        <w:contextualSpacing/>
        <w:rPr>
          <w:rFonts w:ascii="Times New Roman" w:eastAsia="Times New Roman" w:hAnsi="Times New Roman" w:cs="Times New Roman"/>
          <w:sz w:val="26"/>
          <w:szCs w:val="26"/>
          <w:lang w:eastAsia="ru-RU"/>
        </w:rPr>
      </w:pPr>
    </w:p>
    <w:p w:rsidR="00FA6EE7" w:rsidRPr="00B66D59" w:rsidRDefault="00FA6EE7" w:rsidP="00B66D59">
      <w:pPr>
        <w:tabs>
          <w:tab w:val="left" w:pos="1134"/>
        </w:tabs>
        <w:spacing w:after="0" w:line="360" w:lineRule="auto"/>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val="en-US" w:eastAsia="ru-RU"/>
        </w:rPr>
        <w:t>VI</w:t>
      </w:r>
      <w:r w:rsidRPr="00B66D59">
        <w:rPr>
          <w:rFonts w:ascii="Times New Roman" w:eastAsia="Times New Roman" w:hAnsi="Times New Roman" w:cs="Times New Roman"/>
          <w:b/>
          <w:sz w:val="26"/>
          <w:szCs w:val="26"/>
          <w:lang w:eastAsia="ru-RU"/>
        </w:rPr>
        <w:t xml:space="preserve"> ПАРТНЕРЫ ПРОГРАММЫ/ СЕТЕВОЕ ВЗАИМОДЕЙСТВИЕ</w:t>
      </w:r>
    </w:p>
    <w:p w:rsidR="00FA6EE7" w:rsidRPr="00B66D59" w:rsidRDefault="00FA6EE7" w:rsidP="00487D2C">
      <w:pPr>
        <w:tabs>
          <w:tab w:val="left" w:pos="1134"/>
        </w:tabs>
        <w:spacing w:after="0" w:line="360" w:lineRule="auto"/>
        <w:rPr>
          <w:rFonts w:ascii="Times New Roman" w:eastAsia="Times New Roman" w:hAnsi="Times New Roman" w:cs="Times New Roman"/>
          <w:b/>
          <w:i/>
          <w:sz w:val="26"/>
          <w:szCs w:val="26"/>
          <w:u w:val="single"/>
          <w:lang w:eastAsia="ru-RU"/>
        </w:rPr>
      </w:pPr>
      <w:r w:rsidRPr="00B66D59">
        <w:rPr>
          <w:rFonts w:ascii="Times New Roman" w:eastAsia="Times New Roman" w:hAnsi="Times New Roman" w:cs="Times New Roman"/>
          <w:b/>
          <w:i/>
          <w:sz w:val="26"/>
          <w:szCs w:val="26"/>
          <w:u w:val="single"/>
          <w:lang w:eastAsia="ru-RU"/>
        </w:rPr>
        <w:t>Программа реализуется через сотрудничество с другими организациями:</w:t>
      </w:r>
    </w:p>
    <w:p w:rsidR="00FA6EE7" w:rsidRPr="00B66D59" w:rsidRDefault="00FA6EE7" w:rsidP="00487D2C">
      <w:pPr>
        <w:numPr>
          <w:ilvl w:val="0"/>
          <w:numId w:val="13"/>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Нефтеюганский районный комплексный центр социального обслуживания населения;  (</w:t>
      </w:r>
      <w:r w:rsidR="00487D2C" w:rsidRPr="00B66D59">
        <w:rPr>
          <w:rFonts w:ascii="Times New Roman" w:eastAsia="Times New Roman" w:hAnsi="Times New Roman" w:cs="Times New Roman"/>
          <w:sz w:val="26"/>
          <w:szCs w:val="26"/>
          <w:lang w:eastAsia="ru-RU"/>
        </w:rPr>
        <w:t>проведение мастер- классов, тренингов, игровых программ)</w:t>
      </w:r>
    </w:p>
    <w:p w:rsidR="00FA6EE7" w:rsidRPr="00B66D59" w:rsidRDefault="00FA6EE7" w:rsidP="00487D2C">
      <w:pPr>
        <w:numPr>
          <w:ilvl w:val="0"/>
          <w:numId w:val="13"/>
        </w:numPr>
        <w:spacing w:after="0" w:line="360" w:lineRule="auto"/>
        <w:contextualSpacing/>
        <w:jc w:val="both"/>
        <w:rPr>
          <w:rFonts w:ascii="Times New Roman" w:eastAsiaTheme="minorEastAsia" w:hAnsi="Times New Roman" w:cs="Times New Roman"/>
          <w:sz w:val="26"/>
          <w:szCs w:val="26"/>
          <w:lang w:eastAsia="ru-RU"/>
        </w:rPr>
      </w:pPr>
      <w:r w:rsidRPr="00B66D59">
        <w:rPr>
          <w:rFonts w:ascii="Times New Roman" w:eastAsia="Times New Roman" w:hAnsi="Times New Roman" w:cs="Times New Roman"/>
          <w:sz w:val="26"/>
          <w:szCs w:val="26"/>
          <w:lang w:eastAsia="ru-RU"/>
        </w:rPr>
        <w:t>КДЦ «Сияние Севера» (</w:t>
      </w:r>
      <w:r w:rsidR="00487D2C" w:rsidRPr="00B66D59">
        <w:rPr>
          <w:rFonts w:ascii="Times New Roman" w:eastAsia="Times New Roman" w:hAnsi="Times New Roman" w:cs="Times New Roman"/>
          <w:sz w:val="26"/>
          <w:szCs w:val="26"/>
          <w:lang w:eastAsia="ru-RU"/>
        </w:rPr>
        <w:t>проведение мастер-классов, фестиваля «Дружба офлайн», спектакля</w:t>
      </w:r>
      <w:r w:rsidRPr="00B66D59">
        <w:rPr>
          <w:rFonts w:ascii="Times New Roman" w:eastAsia="Times New Roman" w:hAnsi="Times New Roman" w:cs="Times New Roman"/>
          <w:sz w:val="26"/>
          <w:szCs w:val="26"/>
          <w:lang w:eastAsia="ru-RU"/>
        </w:rPr>
        <w:t>);</w:t>
      </w:r>
      <w:r w:rsidRPr="00B66D59">
        <w:rPr>
          <w:rFonts w:ascii="Times New Roman" w:eastAsiaTheme="minorEastAsia" w:hAnsi="Times New Roman" w:cs="Times New Roman"/>
          <w:sz w:val="26"/>
          <w:szCs w:val="26"/>
          <w:lang w:eastAsia="ru-RU"/>
        </w:rPr>
        <w:t xml:space="preserve"> </w:t>
      </w:r>
    </w:p>
    <w:p w:rsidR="00FA6EE7" w:rsidRPr="00B66D59" w:rsidRDefault="00FA6EE7" w:rsidP="00487D2C">
      <w:pPr>
        <w:numPr>
          <w:ilvl w:val="0"/>
          <w:numId w:val="13"/>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Департамент образования и молодежной политики Нефтеюганского района (проведение онлайн – форумов, соорганизаторы акций и мероприятий социального направления)</w:t>
      </w:r>
    </w:p>
    <w:p w:rsidR="00FA6EE7" w:rsidRPr="00B66D59" w:rsidRDefault="009B0EB0" w:rsidP="00487D2C">
      <w:pPr>
        <w:numPr>
          <w:ilvl w:val="0"/>
          <w:numId w:val="13"/>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Салымская поселенческая модельная библиотека им. А.С. Тарханов</w:t>
      </w:r>
      <w:r w:rsidR="00487D2C" w:rsidRPr="00B66D59">
        <w:rPr>
          <w:rFonts w:ascii="Times New Roman" w:eastAsia="Times New Roman" w:hAnsi="Times New Roman" w:cs="Times New Roman"/>
          <w:sz w:val="26"/>
          <w:szCs w:val="26"/>
          <w:lang w:eastAsia="ru-RU"/>
        </w:rPr>
        <w:t xml:space="preserve"> (экскурсии, интеллектуальные игры, художественные вечера)</w:t>
      </w:r>
    </w:p>
    <w:p w:rsidR="009B0EB0" w:rsidRPr="00B66D59" w:rsidRDefault="009B0EB0" w:rsidP="00487D2C">
      <w:pPr>
        <w:numPr>
          <w:ilvl w:val="0"/>
          <w:numId w:val="13"/>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НРМОБУ «Салымская СОШ №1»</w:t>
      </w:r>
      <w:r w:rsidR="00487D2C" w:rsidRPr="00B66D59">
        <w:rPr>
          <w:rFonts w:ascii="Times New Roman" w:eastAsia="Times New Roman" w:hAnsi="Times New Roman" w:cs="Times New Roman"/>
          <w:sz w:val="26"/>
          <w:szCs w:val="26"/>
          <w:lang w:eastAsia="ru-RU"/>
        </w:rPr>
        <w:t xml:space="preserve">  (экскурсия в школьный музей)</w:t>
      </w:r>
    </w:p>
    <w:p w:rsidR="009B0EB0" w:rsidRPr="00B66D59" w:rsidRDefault="009B0EB0" w:rsidP="00487D2C">
      <w:pPr>
        <w:spacing w:after="0" w:line="360" w:lineRule="auto"/>
        <w:ind w:left="720"/>
        <w:contextualSpacing/>
        <w:jc w:val="both"/>
        <w:rPr>
          <w:rFonts w:ascii="Times New Roman" w:eastAsia="Times New Roman" w:hAnsi="Times New Roman" w:cs="Times New Roman"/>
          <w:sz w:val="26"/>
          <w:szCs w:val="26"/>
          <w:lang w:eastAsia="ru-RU"/>
        </w:rPr>
      </w:pPr>
    </w:p>
    <w:p w:rsidR="00FA6EE7" w:rsidRPr="00B66D59" w:rsidRDefault="00FA6EE7" w:rsidP="00B66D59">
      <w:pPr>
        <w:tabs>
          <w:tab w:val="left" w:pos="1134"/>
        </w:tabs>
        <w:spacing w:after="0" w:line="360" w:lineRule="auto"/>
        <w:ind w:left="720"/>
        <w:contextualSpacing/>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val="en-US" w:eastAsia="ru-RU"/>
        </w:rPr>
        <w:t>VII</w:t>
      </w:r>
      <w:r w:rsidRPr="00B66D59">
        <w:rPr>
          <w:rFonts w:ascii="Times New Roman" w:eastAsia="Times New Roman" w:hAnsi="Times New Roman" w:cs="Times New Roman"/>
          <w:b/>
          <w:sz w:val="26"/>
          <w:szCs w:val="26"/>
          <w:lang w:eastAsia="ru-RU"/>
        </w:rPr>
        <w:t xml:space="preserve"> ОЦЕНКА РЕЗУЛЬТАТИВНОСТИ И КАЧЕСТВА ПРОГРАММЫ</w:t>
      </w:r>
    </w:p>
    <w:p w:rsidR="00FA6EE7" w:rsidRPr="00B66D59" w:rsidRDefault="009B0EB0" w:rsidP="00487D2C">
      <w:pPr>
        <w:spacing w:after="0" w:line="360" w:lineRule="auto"/>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Оценка результативности и качества программы происходит на основании следующих данных:</w:t>
      </w:r>
    </w:p>
    <w:p w:rsidR="009B0EB0"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w:t>
      </w:r>
      <w:r w:rsidR="009B0EB0" w:rsidRPr="00B66D59">
        <w:rPr>
          <w:rFonts w:ascii="Times New Roman" w:eastAsia="Times New Roman" w:hAnsi="Times New Roman" w:cs="Times New Roman"/>
          <w:sz w:val="26"/>
          <w:szCs w:val="26"/>
          <w:lang w:eastAsia="ru-RU"/>
        </w:rPr>
        <w:t>езультаты анкетирования учащихся (входящая и итоговая диагностика)</w:t>
      </w:r>
    </w:p>
    <w:p w:rsidR="009B0EB0"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м</w:t>
      </w:r>
      <w:r w:rsidR="009B0EB0" w:rsidRPr="00B66D59">
        <w:rPr>
          <w:rFonts w:ascii="Times New Roman" w:eastAsia="Times New Roman" w:hAnsi="Times New Roman" w:cs="Times New Roman"/>
          <w:sz w:val="26"/>
          <w:szCs w:val="26"/>
          <w:lang w:eastAsia="ru-RU"/>
        </w:rPr>
        <w:t>атериалы по итогам ежедневных опросов участников сбора отрядов,  анализа материалов отрядных огоньков;</w:t>
      </w:r>
    </w:p>
    <w:p w:rsidR="007005EA"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рейтинговые</w:t>
      </w:r>
      <w:r w:rsidR="009B0EB0" w:rsidRPr="00B66D59">
        <w:rPr>
          <w:rFonts w:ascii="Times New Roman" w:eastAsia="Times New Roman" w:hAnsi="Times New Roman" w:cs="Times New Roman"/>
          <w:sz w:val="26"/>
          <w:szCs w:val="26"/>
          <w:lang w:eastAsia="ru-RU"/>
        </w:rPr>
        <w:t xml:space="preserve"> достижения участников лагеря</w:t>
      </w:r>
      <w:r w:rsidRPr="00B66D59">
        <w:rPr>
          <w:rFonts w:ascii="Times New Roman" w:eastAsia="Times New Roman" w:hAnsi="Times New Roman" w:cs="Times New Roman"/>
          <w:sz w:val="26"/>
          <w:szCs w:val="26"/>
          <w:lang w:eastAsia="ru-RU"/>
        </w:rPr>
        <w:t>;</w:t>
      </w:r>
    </w:p>
    <w:p w:rsidR="007005EA"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удовлетворенность ребенка, его родителей по итогам проведения смены и   участия </w:t>
      </w:r>
      <w:r w:rsidR="009B0EB0" w:rsidRPr="00B66D59">
        <w:rPr>
          <w:rFonts w:ascii="Times New Roman" w:eastAsia="Times New Roman" w:hAnsi="Times New Roman" w:cs="Times New Roman"/>
          <w:sz w:val="26"/>
          <w:szCs w:val="26"/>
          <w:lang w:eastAsia="ru-RU"/>
        </w:rPr>
        <w:t xml:space="preserve"> </w:t>
      </w:r>
      <w:r w:rsidRPr="00B66D59">
        <w:rPr>
          <w:rFonts w:ascii="Times New Roman" w:eastAsia="Times New Roman" w:hAnsi="Times New Roman" w:cs="Times New Roman"/>
          <w:sz w:val="26"/>
          <w:szCs w:val="26"/>
          <w:lang w:eastAsia="ru-RU"/>
        </w:rPr>
        <w:t xml:space="preserve"> в тематической программе; </w:t>
      </w:r>
    </w:p>
    <w:p w:rsidR="009B0EB0"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lastRenderedPageBreak/>
        <w:t>участие в совместной деятельности со своими сверстниками по принципу «Равный - Равному»;</w:t>
      </w:r>
    </w:p>
    <w:p w:rsidR="007005EA"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количество детей включенных в участие разных тематических вечеров, мероприятий, акций;</w:t>
      </w:r>
    </w:p>
    <w:p w:rsidR="007005EA"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отзывы ребенка, родителей в СМИ разного уровня, участие в обсуждении проблем в социальных сетях на сайте школы.</w:t>
      </w:r>
    </w:p>
    <w:p w:rsidR="00FA6EE7" w:rsidRPr="00B66D59" w:rsidRDefault="00FA6EE7" w:rsidP="00FA6EE7">
      <w:pPr>
        <w:spacing w:after="0"/>
        <w:ind w:left="720"/>
        <w:contextualSpacing/>
        <w:rPr>
          <w:rFonts w:ascii="Times New Roman" w:eastAsia="Times New Roman" w:hAnsi="Times New Roman" w:cs="Times New Roman"/>
          <w:b/>
          <w:i/>
          <w:sz w:val="26"/>
          <w:szCs w:val="26"/>
          <w:u w:val="single"/>
          <w:lang w:eastAsia="ru-RU"/>
        </w:rPr>
      </w:pPr>
      <w:r w:rsidRPr="00B66D59">
        <w:rPr>
          <w:rFonts w:ascii="Times New Roman" w:eastAsia="Times New Roman" w:hAnsi="Times New Roman" w:cs="Times New Roman"/>
          <w:b/>
          <w:i/>
          <w:sz w:val="26"/>
          <w:szCs w:val="26"/>
          <w:u w:val="single"/>
          <w:lang w:eastAsia="ru-RU"/>
        </w:rPr>
        <w:t>Система контроля и оценки результативности реализации программы</w:t>
      </w:r>
    </w:p>
    <w:p w:rsidR="00FA6EE7" w:rsidRPr="00B66D59" w:rsidRDefault="00FA6EE7" w:rsidP="00FA6EE7">
      <w:pPr>
        <w:spacing w:after="0"/>
        <w:ind w:left="720"/>
        <w:contextualSpacing/>
        <w:rPr>
          <w:rFonts w:ascii="Times New Roman" w:eastAsia="Times New Roman" w:hAnsi="Times New Roman" w:cs="Times New Roman"/>
          <w:color w:val="002060"/>
          <w:sz w:val="26"/>
          <w:szCs w:val="26"/>
          <w:u w:val="single"/>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13"/>
      </w:tblGrid>
      <w:tr w:rsidR="00FA6EE7" w:rsidRPr="00B66D59" w:rsidTr="00333225">
        <w:tc>
          <w:tcPr>
            <w:tcW w:w="4785" w:type="dxa"/>
          </w:tcPr>
          <w:p w:rsidR="00FA6EE7" w:rsidRPr="00B66D59" w:rsidRDefault="00FA6EE7" w:rsidP="00FA6EE7">
            <w:pPr>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Критерии</w:t>
            </w:r>
          </w:p>
        </w:tc>
        <w:tc>
          <w:tcPr>
            <w:tcW w:w="4713" w:type="dxa"/>
          </w:tcPr>
          <w:p w:rsidR="00FA6EE7" w:rsidRPr="00B66D59" w:rsidRDefault="00FA6EE7" w:rsidP="00FA6EE7">
            <w:pPr>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Форма контроля</w:t>
            </w:r>
          </w:p>
        </w:tc>
      </w:tr>
      <w:tr w:rsidR="00FA6EE7" w:rsidRPr="00B66D59" w:rsidTr="00333225">
        <w:tc>
          <w:tcPr>
            <w:tcW w:w="9498" w:type="dxa"/>
            <w:gridSpan w:val="2"/>
          </w:tcPr>
          <w:p w:rsidR="00FA6EE7" w:rsidRPr="00B66D59" w:rsidRDefault="00FA6EE7" w:rsidP="00FA6EE7">
            <w:pPr>
              <w:spacing w:after="0"/>
              <w:jc w:val="center"/>
              <w:rPr>
                <w:rFonts w:ascii="Times New Roman" w:eastAsia="Times New Roman" w:hAnsi="Times New Roman" w:cs="Times New Roman"/>
                <w:b/>
                <w:i/>
                <w:sz w:val="26"/>
                <w:szCs w:val="26"/>
                <w:lang w:eastAsia="ru-RU"/>
              </w:rPr>
            </w:pPr>
            <w:r w:rsidRPr="00B66D59">
              <w:rPr>
                <w:rFonts w:ascii="Times New Roman" w:eastAsia="Times New Roman" w:hAnsi="Times New Roman" w:cs="Times New Roman"/>
                <w:b/>
                <w:i/>
                <w:sz w:val="26"/>
                <w:szCs w:val="26"/>
                <w:lang w:eastAsia="ru-RU"/>
              </w:rPr>
              <w:t>Развитие физических качеств</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Повышение значимости здорового образа жизни</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Анкетирования</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Оздоровление </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Реестр оздоровления детей</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Самочувствие, активность, настроение</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Анализ психодиагностической методики (САН)</w:t>
            </w:r>
          </w:p>
        </w:tc>
      </w:tr>
      <w:tr w:rsidR="00FA6EE7" w:rsidRPr="00B66D59" w:rsidTr="00333225">
        <w:tc>
          <w:tcPr>
            <w:tcW w:w="9498" w:type="dxa"/>
            <w:gridSpan w:val="2"/>
          </w:tcPr>
          <w:p w:rsidR="00FA6EE7" w:rsidRPr="00B66D59" w:rsidRDefault="009B0EB0" w:rsidP="009B0EB0">
            <w:pPr>
              <w:spacing w:after="0"/>
              <w:jc w:val="center"/>
              <w:rPr>
                <w:rFonts w:ascii="Times New Roman" w:eastAsia="Times New Roman" w:hAnsi="Times New Roman" w:cs="Times New Roman"/>
                <w:b/>
                <w:i/>
                <w:sz w:val="26"/>
                <w:szCs w:val="26"/>
                <w:lang w:eastAsia="ru-RU"/>
              </w:rPr>
            </w:pPr>
            <w:r w:rsidRPr="00B66D59">
              <w:rPr>
                <w:rFonts w:ascii="Times New Roman" w:eastAsia="Times New Roman" w:hAnsi="Times New Roman" w:cs="Times New Roman"/>
                <w:b/>
                <w:i/>
                <w:sz w:val="26"/>
                <w:szCs w:val="26"/>
                <w:lang w:eastAsia="ru-RU"/>
              </w:rPr>
              <w:t>Развитие личности ребенка</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Личная заинтересованность детей</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Рост творческой активности</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 участие в конкурсах</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Развитие коллективных отношений</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Выполнение поставленных задач</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Удовлетворенность детей жизнедеятельностью лагеря</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Анкетирование</w:t>
            </w:r>
          </w:p>
        </w:tc>
      </w:tr>
      <w:tr w:rsidR="00FA6EE7" w:rsidRPr="00B66D59" w:rsidTr="00333225">
        <w:trPr>
          <w:trHeight w:val="366"/>
        </w:trPr>
        <w:tc>
          <w:tcPr>
            <w:tcW w:w="4785" w:type="dxa"/>
          </w:tcPr>
          <w:p w:rsidR="00FA6EE7" w:rsidRPr="00B66D59" w:rsidRDefault="00FA6EE7" w:rsidP="00FA6EE7">
            <w:pPr>
              <w:spacing w:before="100" w:beforeAutospacing="1" w:after="100" w:afterAutospacing="1"/>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sz w:val="26"/>
                <w:szCs w:val="26"/>
                <w:lang w:eastAsia="ru-RU"/>
              </w:rPr>
              <w:t xml:space="preserve">Поведение </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rPr>
          <w:trHeight w:val="693"/>
        </w:trPr>
        <w:tc>
          <w:tcPr>
            <w:tcW w:w="4785" w:type="dxa"/>
          </w:tcPr>
          <w:p w:rsidR="00FA6EE7" w:rsidRPr="00B66D59" w:rsidRDefault="00FA6EE7" w:rsidP="00FA6EE7">
            <w:pPr>
              <w:spacing w:before="100" w:beforeAutospacing="1" w:after="100" w:afterAutospacing="1"/>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Умение взаимодействовать c другими членами временного детского коллектива.</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r w:rsidR="009B0EB0" w:rsidRPr="00B66D59">
              <w:rPr>
                <w:rFonts w:ascii="Times New Roman" w:eastAsia="Times New Roman" w:hAnsi="Times New Roman" w:cs="Times New Roman"/>
                <w:sz w:val="26"/>
                <w:szCs w:val="26"/>
                <w:lang w:eastAsia="ru-RU"/>
              </w:rPr>
              <w:t>, тест «Фигура»</w:t>
            </w:r>
          </w:p>
        </w:tc>
      </w:tr>
      <w:tr w:rsidR="00FA6EE7" w:rsidRPr="00B66D59" w:rsidTr="00333225">
        <w:trPr>
          <w:trHeight w:val="405"/>
        </w:trPr>
        <w:tc>
          <w:tcPr>
            <w:tcW w:w="4785" w:type="dxa"/>
          </w:tcPr>
          <w:p w:rsidR="00FA6EE7" w:rsidRPr="00B66D59" w:rsidRDefault="00FA6EE7" w:rsidP="00FA6EE7">
            <w:pPr>
              <w:spacing w:before="100" w:beforeAutospacing="1" w:after="100" w:afterAutospacing="1"/>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Отношение ребенка к себе и окружающим.</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rPr>
          <w:trHeight w:val="387"/>
        </w:trPr>
        <w:tc>
          <w:tcPr>
            <w:tcW w:w="4785" w:type="dxa"/>
          </w:tcPr>
          <w:p w:rsidR="00FA6EE7" w:rsidRPr="00B66D59" w:rsidRDefault="00FA6EE7" w:rsidP="00FA6EE7">
            <w:pPr>
              <w:spacing w:before="100" w:beforeAutospacing="1" w:after="100" w:afterAutospacing="1"/>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Эмоциональное состояние ребенка.</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rPr>
          <w:trHeight w:val="731"/>
        </w:trPr>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Уровень представления ребенка о ценностях человеческой жизни.</w:t>
            </w:r>
          </w:p>
        </w:tc>
        <w:tc>
          <w:tcPr>
            <w:tcW w:w="4713" w:type="dxa"/>
          </w:tcPr>
          <w:p w:rsidR="00FA6EE7" w:rsidRPr="00B66D59" w:rsidRDefault="00FA6EE7" w:rsidP="00FA6EE7">
            <w:pPr>
              <w:spacing w:after="0"/>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sz w:val="26"/>
                <w:szCs w:val="26"/>
                <w:lang w:eastAsia="ru-RU"/>
              </w:rPr>
              <w:t>Анкетирование</w:t>
            </w:r>
          </w:p>
        </w:tc>
      </w:tr>
      <w:tr w:rsidR="00FA6EE7" w:rsidRPr="00B66D59" w:rsidTr="00333225">
        <w:trPr>
          <w:trHeight w:val="731"/>
        </w:trPr>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 уровень развития коммуникативной компетентности подростков</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Тест «Коммуникативная толерантность» В.В. Бойко.</w:t>
            </w:r>
          </w:p>
        </w:tc>
      </w:tr>
    </w:tbl>
    <w:p w:rsidR="00FA6EE7" w:rsidRPr="00B66D59" w:rsidRDefault="00FA6EE7" w:rsidP="00FA6EE7">
      <w:pPr>
        <w:tabs>
          <w:tab w:val="left" w:pos="1134"/>
        </w:tabs>
        <w:spacing w:after="0"/>
        <w:jc w:val="center"/>
        <w:rPr>
          <w:rFonts w:ascii="Times New Roman" w:eastAsia="Times New Roman" w:hAnsi="Times New Roman" w:cs="Times New Roman"/>
          <w:b/>
          <w:sz w:val="26"/>
          <w:szCs w:val="26"/>
          <w:lang w:eastAsia="ru-RU"/>
        </w:rPr>
      </w:pPr>
    </w:p>
    <w:p w:rsidR="00FA6EE7" w:rsidRPr="00B66D59" w:rsidRDefault="00FA6EE7" w:rsidP="00FA6EE7">
      <w:pPr>
        <w:tabs>
          <w:tab w:val="left" w:pos="1134"/>
        </w:tabs>
        <w:spacing w:after="0"/>
        <w:ind w:left="720"/>
        <w:contextualSpacing/>
        <w:jc w:val="both"/>
        <w:rPr>
          <w:rFonts w:ascii="Times New Roman" w:eastAsia="Times New Roman" w:hAnsi="Times New Roman" w:cs="Times New Roman"/>
          <w:b/>
          <w:sz w:val="26"/>
          <w:szCs w:val="26"/>
          <w:lang w:eastAsia="ru-RU"/>
        </w:rPr>
      </w:pPr>
    </w:p>
    <w:p w:rsidR="00FA6EE7" w:rsidRPr="00B66D59" w:rsidRDefault="00FA6EE7" w:rsidP="00487D2C">
      <w:pPr>
        <w:spacing w:after="0"/>
        <w:jc w:val="center"/>
        <w:rPr>
          <w:rFonts w:ascii="Times New Roman" w:eastAsia="Times New Roman" w:hAnsi="Times New Roman" w:cs="Times New Roman"/>
          <w:b/>
          <w:color w:val="000000"/>
          <w:sz w:val="26"/>
          <w:szCs w:val="26"/>
          <w:lang w:eastAsia="ru-RU"/>
        </w:rPr>
      </w:pPr>
      <w:r w:rsidRPr="00B66D59">
        <w:rPr>
          <w:rFonts w:ascii="Times New Roman" w:eastAsia="Times New Roman" w:hAnsi="Times New Roman" w:cs="Times New Roman"/>
          <w:b/>
          <w:color w:val="000000"/>
          <w:sz w:val="26"/>
          <w:szCs w:val="26"/>
          <w:lang w:val="en-US" w:eastAsia="ru-RU"/>
        </w:rPr>
        <w:t>VIII</w:t>
      </w:r>
      <w:r w:rsidRPr="00B66D59">
        <w:rPr>
          <w:rFonts w:ascii="Times New Roman" w:eastAsia="Times New Roman" w:hAnsi="Times New Roman" w:cs="Times New Roman"/>
          <w:b/>
          <w:color w:val="000000"/>
          <w:sz w:val="26"/>
          <w:szCs w:val="26"/>
          <w:lang w:eastAsia="ru-RU"/>
        </w:rPr>
        <w:t xml:space="preserve"> ВОЗМОЖНЫЕ РИСКИ И ПУТИ ИХ ПРЕОДОЛЕНИЯ</w:t>
      </w:r>
    </w:p>
    <w:tbl>
      <w:tblPr>
        <w:tblStyle w:val="ab"/>
        <w:tblW w:w="0" w:type="auto"/>
        <w:tblLook w:val="04A0" w:firstRow="1" w:lastRow="0" w:firstColumn="1" w:lastColumn="0" w:noHBand="0" w:noVBand="1"/>
      </w:tblPr>
      <w:tblGrid>
        <w:gridCol w:w="797"/>
        <w:gridCol w:w="5535"/>
        <w:gridCol w:w="3239"/>
      </w:tblGrid>
      <w:tr w:rsidR="00FA6EE7" w:rsidRPr="00B66D59" w:rsidTr="007005EA">
        <w:tc>
          <w:tcPr>
            <w:tcW w:w="797"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w:t>
            </w:r>
          </w:p>
        </w:tc>
        <w:tc>
          <w:tcPr>
            <w:tcW w:w="5535"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Возможные риски</w:t>
            </w:r>
          </w:p>
        </w:tc>
        <w:tc>
          <w:tcPr>
            <w:tcW w:w="3239"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Пути их преодоления</w:t>
            </w:r>
          </w:p>
        </w:tc>
      </w:tr>
      <w:tr w:rsidR="00FA6EE7" w:rsidRPr="00B66D59" w:rsidTr="007005EA">
        <w:trPr>
          <w:trHeight w:val="357"/>
        </w:trPr>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Отсутствие возможности выхода в сеть интернета.</w:t>
            </w:r>
          </w:p>
        </w:tc>
        <w:tc>
          <w:tcPr>
            <w:tcW w:w="3239"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Использовать альтернативные виды заданий, трудовая деятельность творческое задание, исследование и т.д.</w:t>
            </w:r>
          </w:p>
        </w:tc>
      </w:tr>
      <w:tr w:rsidR="00FA6EE7" w:rsidRPr="00B66D59" w:rsidTr="007005EA">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низкая активность детей в реализации программы</w:t>
            </w:r>
          </w:p>
        </w:tc>
        <w:tc>
          <w:tcPr>
            <w:tcW w:w="3239" w:type="dxa"/>
          </w:tcPr>
          <w:p w:rsidR="00FA6EE7" w:rsidRPr="00B66D59" w:rsidRDefault="00FA6EE7" w:rsidP="00333225">
            <w:pPr>
              <w:spacing w:line="276" w:lineRule="auto"/>
              <w:rPr>
                <w:color w:val="000000"/>
                <w:sz w:val="26"/>
                <w:szCs w:val="26"/>
                <w:lang w:eastAsia="ru-RU"/>
              </w:rPr>
            </w:pPr>
            <w:r w:rsidRPr="00B66D59">
              <w:rPr>
                <w:color w:val="000000"/>
                <w:sz w:val="26"/>
                <w:szCs w:val="26"/>
                <w:lang w:eastAsia="ru-RU"/>
              </w:rPr>
              <w:t xml:space="preserve">-Выявление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 значимой, спортивной, организаторской. </w:t>
            </w:r>
          </w:p>
          <w:p w:rsidR="00FA6EE7" w:rsidRPr="00B66D59" w:rsidRDefault="00FA6EE7" w:rsidP="00333225">
            <w:pPr>
              <w:spacing w:line="276" w:lineRule="auto"/>
              <w:rPr>
                <w:color w:val="000000"/>
                <w:sz w:val="26"/>
                <w:szCs w:val="26"/>
                <w:lang w:eastAsia="ru-RU"/>
              </w:rPr>
            </w:pPr>
            <w:r w:rsidRPr="00B66D59">
              <w:rPr>
                <w:color w:val="000000"/>
                <w:sz w:val="26"/>
                <w:szCs w:val="26"/>
                <w:lang w:eastAsia="ru-RU"/>
              </w:rPr>
              <w:t>-Планирование мероприятий в соответствии с предложениями и пожеланиями подростков и детей</w:t>
            </w:r>
          </w:p>
          <w:p w:rsidR="00FA6EE7" w:rsidRPr="00B66D59" w:rsidRDefault="00FA6EE7" w:rsidP="00333225">
            <w:pPr>
              <w:spacing w:line="276" w:lineRule="auto"/>
              <w:rPr>
                <w:color w:val="000000"/>
                <w:sz w:val="26"/>
                <w:szCs w:val="26"/>
                <w:lang w:eastAsia="ru-RU"/>
              </w:rPr>
            </w:pPr>
            <w:r w:rsidRPr="00B66D59">
              <w:rPr>
                <w:color w:val="000000"/>
                <w:sz w:val="26"/>
                <w:szCs w:val="26"/>
                <w:lang w:eastAsia="ru-RU"/>
              </w:rPr>
              <w:t>-Включение подростков в группу соорганизаторов мероприятия</w:t>
            </w:r>
          </w:p>
        </w:tc>
      </w:tr>
      <w:tr w:rsidR="00FA6EE7" w:rsidRPr="00B66D59" w:rsidTr="007005EA">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highlight w:val="yellow"/>
                <w:lang w:eastAsia="ru-RU"/>
              </w:rPr>
            </w:pPr>
            <w:r w:rsidRPr="00B66D59">
              <w:rPr>
                <w:color w:val="000000"/>
                <w:sz w:val="26"/>
                <w:szCs w:val="26"/>
                <w:lang w:eastAsia="ru-RU"/>
              </w:rPr>
              <w:t>Нарушение правил дорожного движения</w:t>
            </w:r>
          </w:p>
        </w:tc>
        <w:tc>
          <w:tcPr>
            <w:tcW w:w="3239" w:type="dxa"/>
          </w:tcPr>
          <w:p w:rsidR="00FA6EE7" w:rsidRPr="00B66D59" w:rsidRDefault="00FA6EE7" w:rsidP="00487D2C">
            <w:pPr>
              <w:spacing w:line="276" w:lineRule="auto"/>
              <w:rPr>
                <w:color w:val="000000"/>
                <w:sz w:val="26"/>
                <w:szCs w:val="26"/>
                <w:highlight w:val="yellow"/>
                <w:lang w:eastAsia="ru-RU"/>
              </w:rPr>
            </w:pPr>
            <w:r w:rsidRPr="00B66D59">
              <w:rPr>
                <w:color w:val="000000"/>
                <w:sz w:val="26"/>
                <w:szCs w:val="26"/>
                <w:lang w:eastAsia="ru-RU"/>
              </w:rPr>
              <w:t>Беседы, лекции, практические занятия по предупреждению и профилактике ДТП.</w:t>
            </w:r>
          </w:p>
        </w:tc>
      </w:tr>
      <w:tr w:rsidR="00FA6EE7" w:rsidRPr="00B66D59" w:rsidTr="007005EA">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Уровень готовности детей к выполнению</w:t>
            </w:r>
          </w:p>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самостоятельной деятельности</w:t>
            </w:r>
          </w:p>
        </w:tc>
        <w:tc>
          <w:tcPr>
            <w:tcW w:w="3239"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Индивидуальная работа с каждым, создание</w:t>
            </w:r>
          </w:p>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ситуации успеха</w:t>
            </w:r>
          </w:p>
        </w:tc>
      </w:tr>
      <w:tr w:rsidR="00FA6EE7" w:rsidRPr="00B66D59" w:rsidTr="007005EA">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Кадровые изменения (отсутствие педагога по уважительной причине</w:t>
            </w:r>
          </w:p>
        </w:tc>
        <w:tc>
          <w:tcPr>
            <w:tcW w:w="3239"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Производить замену на время отсутствия из числа педагогов доп. образования и администрации лагеря</w:t>
            </w:r>
          </w:p>
        </w:tc>
      </w:tr>
      <w:tr w:rsidR="00FA6EE7" w:rsidRPr="00B66D59" w:rsidTr="007005EA">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highlight w:val="yellow"/>
                <w:lang w:eastAsia="ru-RU"/>
              </w:rPr>
            </w:pPr>
            <w:r w:rsidRPr="00B66D59">
              <w:rPr>
                <w:color w:val="000000"/>
                <w:sz w:val="26"/>
                <w:szCs w:val="26"/>
                <w:lang w:eastAsia="ru-RU"/>
              </w:rPr>
              <w:t>По итогам работы реализации программы цели и задачи достигнуты не в полном объеме</w:t>
            </w:r>
          </w:p>
        </w:tc>
        <w:tc>
          <w:tcPr>
            <w:tcW w:w="3239" w:type="dxa"/>
          </w:tcPr>
          <w:p w:rsidR="00FA6EE7" w:rsidRPr="00B66D59" w:rsidRDefault="00FA6EE7" w:rsidP="00487D2C">
            <w:pPr>
              <w:spacing w:line="276" w:lineRule="auto"/>
              <w:rPr>
                <w:color w:val="000000"/>
                <w:sz w:val="26"/>
                <w:szCs w:val="26"/>
                <w:highlight w:val="yellow"/>
                <w:lang w:eastAsia="ru-RU"/>
              </w:rPr>
            </w:pPr>
            <w:r w:rsidRPr="00B66D59">
              <w:rPr>
                <w:color w:val="000000"/>
                <w:sz w:val="26"/>
                <w:szCs w:val="26"/>
                <w:lang w:eastAsia="ru-RU"/>
              </w:rPr>
              <w:t xml:space="preserve">Анализ, доработка программы и включение </w:t>
            </w:r>
            <w:r w:rsidRPr="00B66D59">
              <w:rPr>
                <w:color w:val="000000"/>
                <w:sz w:val="26"/>
                <w:szCs w:val="26"/>
                <w:lang w:eastAsia="ru-RU"/>
              </w:rPr>
              <w:lastRenderedPageBreak/>
              <w:t>мероприятий и акций , конкурсов в соответствии с выявленными недочетами и пожеланиями родителей и подростков.</w:t>
            </w:r>
          </w:p>
        </w:tc>
      </w:tr>
      <w:tr w:rsidR="007005EA" w:rsidRPr="00B66D59" w:rsidTr="007005EA">
        <w:tc>
          <w:tcPr>
            <w:tcW w:w="797" w:type="dxa"/>
          </w:tcPr>
          <w:p w:rsidR="007005EA" w:rsidRPr="00B66D59" w:rsidRDefault="007005EA" w:rsidP="00487D2C">
            <w:pPr>
              <w:numPr>
                <w:ilvl w:val="0"/>
                <w:numId w:val="8"/>
              </w:numPr>
              <w:spacing w:line="276" w:lineRule="auto"/>
              <w:contextualSpacing/>
              <w:rPr>
                <w:color w:val="000000"/>
                <w:sz w:val="26"/>
                <w:szCs w:val="26"/>
                <w:lang w:eastAsia="ru-RU"/>
              </w:rPr>
            </w:pPr>
          </w:p>
        </w:tc>
        <w:tc>
          <w:tcPr>
            <w:tcW w:w="5535" w:type="dxa"/>
          </w:tcPr>
          <w:p w:rsidR="007005EA" w:rsidRPr="00B66D59" w:rsidRDefault="007005EA" w:rsidP="00487D2C">
            <w:pPr>
              <w:spacing w:line="276" w:lineRule="auto"/>
              <w:rPr>
                <w:color w:val="000000"/>
                <w:sz w:val="26"/>
                <w:szCs w:val="26"/>
                <w:lang w:eastAsia="ru-RU"/>
              </w:rPr>
            </w:pPr>
            <w:r w:rsidRPr="00B66D59">
              <w:rPr>
                <w:color w:val="000000"/>
                <w:sz w:val="26"/>
                <w:szCs w:val="26"/>
                <w:lang w:eastAsia="ru-RU"/>
              </w:rPr>
              <w:t xml:space="preserve">Погодные условия </w:t>
            </w:r>
          </w:p>
        </w:tc>
        <w:tc>
          <w:tcPr>
            <w:tcW w:w="3239" w:type="dxa"/>
          </w:tcPr>
          <w:p w:rsidR="007005EA" w:rsidRPr="00B66D59" w:rsidRDefault="007005EA" w:rsidP="00487D2C">
            <w:pPr>
              <w:spacing w:line="276" w:lineRule="auto"/>
              <w:rPr>
                <w:color w:val="000000"/>
                <w:sz w:val="26"/>
                <w:szCs w:val="26"/>
                <w:lang w:eastAsia="ru-RU"/>
              </w:rPr>
            </w:pPr>
            <w:r w:rsidRPr="00B66D59">
              <w:rPr>
                <w:color w:val="000000"/>
                <w:sz w:val="26"/>
                <w:szCs w:val="26"/>
                <w:lang w:eastAsia="ru-RU"/>
              </w:rPr>
              <w:t>Проведение мероприятий в здании школы</w:t>
            </w:r>
          </w:p>
        </w:tc>
      </w:tr>
    </w:tbl>
    <w:p w:rsidR="00FA6EE7" w:rsidRPr="00B66D59" w:rsidRDefault="00FA6EE7" w:rsidP="00FA6EE7">
      <w:pPr>
        <w:spacing w:after="0"/>
        <w:rPr>
          <w:rFonts w:ascii="Times New Roman" w:eastAsia="Times New Roman" w:hAnsi="Times New Roman" w:cs="Times New Roman"/>
          <w:color w:val="000000"/>
          <w:sz w:val="26"/>
          <w:szCs w:val="26"/>
          <w:highlight w:val="yellow"/>
          <w:lang w:eastAsia="ru-RU"/>
        </w:rPr>
      </w:pPr>
    </w:p>
    <w:p w:rsidR="00FA6EE7" w:rsidRPr="00B66D59" w:rsidRDefault="00FA6EE7" w:rsidP="00487D2C">
      <w:pPr>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color w:val="000000"/>
          <w:sz w:val="26"/>
          <w:szCs w:val="26"/>
          <w:lang w:val="en-US" w:eastAsia="ru-RU"/>
        </w:rPr>
        <w:t>IX</w:t>
      </w:r>
      <w:r w:rsidRPr="00B66D59">
        <w:rPr>
          <w:rFonts w:ascii="Times New Roman" w:eastAsia="Times New Roman" w:hAnsi="Times New Roman" w:cs="Times New Roman"/>
          <w:b/>
          <w:sz w:val="26"/>
          <w:szCs w:val="26"/>
          <w:lang w:eastAsia="ru-RU"/>
        </w:rPr>
        <w:t xml:space="preserve"> СПИСОК ЛИТЕРАТУРЫ И ИНТЕРНЕТ ИСТОЧНИКОВ</w:t>
      </w:r>
    </w:p>
    <w:p w:rsidR="00FA6EE7" w:rsidRPr="00B66D59" w:rsidRDefault="00FA6EE7" w:rsidP="00487D2C">
      <w:pPr>
        <w:spacing w:after="0" w:line="360" w:lineRule="auto"/>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9.1. Законодательно нормативно- правовые документы:</w:t>
      </w:r>
    </w:p>
    <w:p w:rsidR="00FA6EE7" w:rsidRPr="00B66D59" w:rsidRDefault="00FA6EE7" w:rsidP="00487D2C">
      <w:pPr>
        <w:numPr>
          <w:ilvl w:val="0"/>
          <w:numId w:val="16"/>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Конвенция ООН о правах ребенка</w:t>
      </w:r>
    </w:p>
    <w:p w:rsidR="00FA6EE7" w:rsidRPr="00B66D59" w:rsidRDefault="00FA6EE7" w:rsidP="00487D2C">
      <w:pPr>
        <w:numPr>
          <w:ilvl w:val="0"/>
          <w:numId w:val="16"/>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Закон РФ «О защите прав ребенка»</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Закон Российской Федерации от 29.12.2012 № 273-ФЗ «Об образовании в Российской Федерации» (с изменениями); </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Указ Президента Российской Федерации от 07.05.2012 № 599 «О мерах по реализации государственной политики в области образования и науки»;</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Постановление Правительства РФ от 15 апреля 2014 г. N 295 "Об утверждении государственной программы Российской Федерации "Развитие образования" на 2013 - 2020 годы" (с изменениями и дополнениями).</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Распоряжение Правительства Российской Федерации от 15.05.2013 № 792-р «Государственная программа Российской Федерации «Развитие образования» на 2013-2020 годы»; </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Распоряжение Правительства Российской Федерации от 24.04.2015 № 729-р «План мероприятий на 2015-2020 по реализации Концепции развития дополнительного образования детей»;</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Методические рекомендации Министерства образования и науки РФ о механизмах привлечения организаций дополнительного образования детей к профилактике правонарушений несовершеннолетних. Письмо Минобрнауки России от 03.04.2017 N ВК-1068/09 "О направлении методических рекомендаций".</w:t>
      </w:r>
    </w:p>
    <w:p w:rsidR="00487D2C" w:rsidRPr="00B66D59" w:rsidRDefault="00FA6EE7" w:rsidP="00487D2C">
      <w:pPr>
        <w:numPr>
          <w:ilvl w:val="0"/>
          <w:numId w:val="15"/>
        </w:numPr>
        <w:spacing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lastRenderedPageBreak/>
        <w:t>Закон ХМАО-Югры от 01.07.2013 № 68 «Об образовании в Ханты-Мансийском автономном округе - Югре;</w:t>
      </w:r>
    </w:p>
    <w:p w:rsidR="00FA6EE7" w:rsidRPr="00B66D59" w:rsidRDefault="00FA6EE7" w:rsidP="00487D2C">
      <w:pPr>
        <w:spacing w:after="0" w:line="360" w:lineRule="auto"/>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9.2.  Список литературы</w:t>
      </w:r>
      <w:r w:rsidRPr="00B66D59">
        <w:rPr>
          <w:rFonts w:eastAsiaTheme="minorEastAsia" w:cs="Times New Roman"/>
          <w:sz w:val="26"/>
          <w:szCs w:val="26"/>
          <w:lang w:eastAsia="ru-RU"/>
        </w:rPr>
        <w:t xml:space="preserve"> </w:t>
      </w:r>
      <w:r w:rsidRPr="00B66D59">
        <w:rPr>
          <w:rFonts w:ascii="Times New Roman" w:eastAsia="Times New Roman" w:hAnsi="Times New Roman" w:cs="Times New Roman"/>
          <w:b/>
          <w:sz w:val="26"/>
          <w:szCs w:val="26"/>
          <w:lang w:eastAsia="ru-RU"/>
        </w:rPr>
        <w:t>и интернет источников</w:t>
      </w:r>
    </w:p>
    <w:p w:rsidR="00FA6EE7" w:rsidRPr="00B66D59" w:rsidRDefault="007005EA" w:rsidP="00B66D59">
      <w:pPr>
        <w:pStyle w:val="a6"/>
        <w:numPr>
          <w:ilvl w:val="0"/>
          <w:numId w:val="33"/>
        </w:numPr>
        <w:spacing w:after="0" w:line="360" w:lineRule="auto"/>
        <w:rPr>
          <w:rFonts w:ascii="Times New Roman" w:hAnsi="Times New Roman" w:cs="Times New Roman"/>
          <w:sz w:val="26"/>
          <w:szCs w:val="26"/>
        </w:rPr>
      </w:pPr>
      <w:r w:rsidRPr="00B66D59">
        <w:rPr>
          <w:rFonts w:ascii="Times New Roman" w:hAnsi="Times New Roman" w:cs="Times New Roman"/>
          <w:sz w:val="26"/>
          <w:szCs w:val="26"/>
        </w:rPr>
        <w:t>Волохов А.В., Фришман И.И. Жизнь по летнему времени. Модели воспитательных систем, программ, методов воспитательной деятельности в учреждениях сферы каникулярного (летнего) отдыха.- Нижний Новгород</w:t>
      </w:r>
      <w:r w:rsidR="00A070D8" w:rsidRPr="00B66D59">
        <w:rPr>
          <w:rFonts w:ascii="Times New Roman" w:hAnsi="Times New Roman" w:cs="Times New Roman"/>
          <w:sz w:val="26"/>
          <w:szCs w:val="26"/>
        </w:rPr>
        <w:t>,  2014 – 95 с.</w:t>
      </w:r>
    </w:p>
    <w:p w:rsidR="00A070D8" w:rsidRPr="00B66D59" w:rsidRDefault="00A070D8" w:rsidP="00B66D59">
      <w:pPr>
        <w:pStyle w:val="a6"/>
        <w:numPr>
          <w:ilvl w:val="0"/>
          <w:numId w:val="33"/>
        </w:numPr>
        <w:spacing w:after="0" w:line="360" w:lineRule="auto"/>
        <w:rPr>
          <w:rFonts w:ascii="Times New Roman" w:hAnsi="Times New Roman" w:cs="Times New Roman"/>
          <w:sz w:val="26"/>
          <w:szCs w:val="26"/>
        </w:rPr>
      </w:pPr>
      <w:r w:rsidRPr="00B66D59">
        <w:rPr>
          <w:rFonts w:ascii="Times New Roman" w:hAnsi="Times New Roman" w:cs="Times New Roman"/>
          <w:sz w:val="26"/>
          <w:szCs w:val="26"/>
        </w:rPr>
        <w:t>Кудашов Г.Н. Игровое конструирование: Научно- методическое пособие – Н. Новгород, 2016.-184 с.</w:t>
      </w:r>
    </w:p>
    <w:p w:rsidR="00A070D8" w:rsidRPr="00B66D59" w:rsidRDefault="00A070D8" w:rsidP="00B66D59">
      <w:pPr>
        <w:pStyle w:val="a6"/>
        <w:numPr>
          <w:ilvl w:val="0"/>
          <w:numId w:val="33"/>
        </w:numPr>
        <w:spacing w:after="0" w:line="360" w:lineRule="auto"/>
        <w:rPr>
          <w:rFonts w:ascii="Times New Roman" w:hAnsi="Times New Roman" w:cs="Times New Roman"/>
          <w:sz w:val="26"/>
          <w:szCs w:val="26"/>
        </w:rPr>
      </w:pPr>
      <w:r w:rsidRPr="00B66D59">
        <w:rPr>
          <w:rFonts w:ascii="Times New Roman" w:hAnsi="Times New Roman" w:cs="Times New Roman"/>
          <w:sz w:val="26"/>
          <w:szCs w:val="26"/>
        </w:rPr>
        <w:t>Култанова М.Н., Леденева О.В., Фришман И.И.. Ориентиры будущего. Лучшие практики реализации мероприятий в рамках стратегии развития воспитания в Российской федерации Нижний Новгород, ООО «Педагогические технологии –НН», 2017.- 92 с.</w:t>
      </w:r>
    </w:p>
    <w:p w:rsidR="00A070D8" w:rsidRPr="00B66D59" w:rsidRDefault="00A070D8" w:rsidP="00B66D59">
      <w:pPr>
        <w:pStyle w:val="a6"/>
        <w:numPr>
          <w:ilvl w:val="0"/>
          <w:numId w:val="33"/>
        </w:numPr>
        <w:spacing w:after="0" w:line="360" w:lineRule="auto"/>
        <w:rPr>
          <w:rFonts w:ascii="Times New Roman" w:hAnsi="Times New Roman" w:cs="Times New Roman"/>
          <w:sz w:val="26"/>
          <w:szCs w:val="26"/>
        </w:rPr>
      </w:pPr>
      <w:r w:rsidRPr="00B66D59">
        <w:rPr>
          <w:rFonts w:ascii="Times New Roman" w:hAnsi="Times New Roman" w:cs="Times New Roman"/>
          <w:sz w:val="26"/>
          <w:szCs w:val="26"/>
        </w:rPr>
        <w:t>Лето под ключ. Учебно- методическое пособие/сост. Камышева Л.Б., Коммисарова Е.Ю., Нижний Новгород: ООО «Педагогические технологии – НН», 2016.- 92 с.</w:t>
      </w:r>
    </w:p>
    <w:p w:rsidR="00A070D8" w:rsidRPr="00B66D59" w:rsidRDefault="00A070D8" w:rsidP="00B66D59">
      <w:pPr>
        <w:pStyle w:val="a6"/>
        <w:numPr>
          <w:ilvl w:val="0"/>
          <w:numId w:val="33"/>
        </w:numPr>
        <w:spacing w:after="0" w:line="360" w:lineRule="auto"/>
        <w:rPr>
          <w:rFonts w:ascii="Times New Roman" w:hAnsi="Times New Roman" w:cs="Times New Roman"/>
          <w:sz w:val="26"/>
          <w:szCs w:val="26"/>
        </w:rPr>
      </w:pPr>
      <w:r w:rsidRPr="00B66D59">
        <w:rPr>
          <w:rFonts w:ascii="Times New Roman" w:hAnsi="Times New Roman" w:cs="Times New Roman"/>
          <w:sz w:val="26"/>
          <w:szCs w:val="26"/>
        </w:rPr>
        <w:t>Психология и педагогика летнего отдыха: Учебник для вожатых/ Н.А. Голиков, Н.С. Музыро, А.Ю. Мясников / под редакцией Н.А. Голикова. – Тюмень: ОАО «Тюменский издательский дом», 2016 – 288 с., с иллюстрациями</w:t>
      </w:r>
    </w:p>
    <w:p w:rsidR="00487D2C" w:rsidRDefault="00487D2C" w:rsidP="00487D2C">
      <w:pPr>
        <w:spacing w:after="0" w:line="360" w:lineRule="auto"/>
        <w:rPr>
          <w:rFonts w:ascii="Times New Roman" w:hAnsi="Times New Roman" w:cs="Times New Roman"/>
          <w:sz w:val="28"/>
          <w:szCs w:val="28"/>
        </w:rPr>
      </w:pPr>
    </w:p>
    <w:p w:rsidR="00B66D59" w:rsidRDefault="00B66D5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487D2C" w:rsidRDefault="00487D2C" w:rsidP="00487D2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Приложения</w:t>
      </w:r>
    </w:p>
    <w:p w:rsidR="00487D2C" w:rsidRDefault="00487D2C" w:rsidP="00487D2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4E5E77" w:rsidRPr="00333225" w:rsidRDefault="004E5E77" w:rsidP="00B66D59">
      <w:pPr>
        <w:tabs>
          <w:tab w:val="left" w:pos="1134"/>
        </w:tabs>
        <w:spacing w:after="0"/>
        <w:ind w:left="1428"/>
        <w:contextualSpacing/>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Учебно-тематический план</w:t>
      </w:r>
    </w:p>
    <w:p w:rsidR="004E5E77" w:rsidRPr="00333225" w:rsidRDefault="004E5E77" w:rsidP="004E5E77">
      <w:pPr>
        <w:tabs>
          <w:tab w:val="left" w:pos="1134"/>
        </w:tabs>
        <w:spacing w:after="0"/>
        <w:ind w:left="1428"/>
        <w:contextualSpacing/>
        <w:rPr>
          <w:rFonts w:ascii="Times New Roman" w:eastAsia="Times New Roman" w:hAnsi="Times New Roman" w:cs="Times New Roman"/>
          <w:b/>
          <w:sz w:val="24"/>
          <w:szCs w:val="24"/>
          <w:lang w:eastAsia="ru-RU"/>
        </w:rPr>
      </w:pPr>
    </w:p>
    <w:p w:rsidR="004E5E77" w:rsidRPr="00333225" w:rsidRDefault="004E5E77" w:rsidP="004E5E77">
      <w:pPr>
        <w:spacing w:after="0"/>
        <w:rPr>
          <w:rFonts w:ascii="Times New Roman" w:eastAsia="Calibri" w:hAnsi="Times New Roman" w:cs="Times New Roman"/>
          <w:b/>
          <w:bCs/>
          <w:i/>
          <w:sz w:val="24"/>
          <w:szCs w:val="24"/>
        </w:rPr>
      </w:pPr>
      <w:r w:rsidRPr="00333225">
        <w:rPr>
          <w:rFonts w:ascii="Times New Roman" w:eastAsia="Calibri" w:hAnsi="Times New Roman" w:cs="Times New Roman"/>
          <w:b/>
          <w:bCs/>
          <w:i/>
          <w:sz w:val="24"/>
          <w:szCs w:val="24"/>
        </w:rPr>
        <w:t xml:space="preserve">План работы детского оздоровительного лагеря для детей </w:t>
      </w:r>
      <w:r w:rsidR="00274109">
        <w:rPr>
          <w:rFonts w:ascii="Times New Roman" w:eastAsia="Calibri" w:hAnsi="Times New Roman" w:cs="Times New Roman"/>
          <w:b/>
          <w:bCs/>
          <w:i/>
          <w:sz w:val="24"/>
          <w:szCs w:val="24"/>
        </w:rPr>
        <w:t>6</w:t>
      </w:r>
      <w:r w:rsidRPr="00333225">
        <w:rPr>
          <w:rFonts w:ascii="Times New Roman" w:eastAsia="Calibri" w:hAnsi="Times New Roman" w:cs="Times New Roman"/>
          <w:b/>
          <w:bCs/>
          <w:i/>
          <w:sz w:val="24"/>
          <w:szCs w:val="24"/>
        </w:rPr>
        <w:t>-12 лет:</w:t>
      </w:r>
    </w:p>
    <w:p w:rsidR="004E5E77" w:rsidRPr="00333225" w:rsidRDefault="004E5E77" w:rsidP="004E5E77">
      <w:pPr>
        <w:spacing w:after="0"/>
        <w:rPr>
          <w:rFonts w:ascii="Times New Roman" w:eastAsia="Calibri" w:hAnsi="Times New Roman" w:cs="Times New Roman"/>
          <w:b/>
          <w:bCs/>
          <w:i/>
          <w:sz w:val="24"/>
          <w:szCs w:val="24"/>
        </w:rPr>
      </w:pPr>
      <w:r w:rsidRPr="00333225">
        <w:rPr>
          <w:rFonts w:ascii="Times New Roman" w:eastAsia="Calibri" w:hAnsi="Times New Roman" w:cs="Times New Roman"/>
          <w:b/>
          <w:bCs/>
          <w:i/>
          <w:sz w:val="24"/>
          <w:szCs w:val="24"/>
        </w:rPr>
        <w:t xml:space="preserve"> </w:t>
      </w: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8372"/>
      </w:tblGrid>
      <w:tr w:rsidR="00A96E9A" w:rsidRPr="00333225" w:rsidTr="00333225">
        <w:trPr>
          <w:trHeight w:val="431"/>
        </w:trPr>
        <w:tc>
          <w:tcPr>
            <w:tcW w:w="841" w:type="pct"/>
          </w:tcPr>
          <w:p w:rsidR="00A96E9A" w:rsidRPr="00333225" w:rsidRDefault="00A96E9A" w:rsidP="004E5E77">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w:t>
            </w:r>
          </w:p>
        </w:tc>
        <w:tc>
          <w:tcPr>
            <w:tcW w:w="4159" w:type="pct"/>
          </w:tcPr>
          <w:p w:rsidR="00A96E9A" w:rsidRPr="00333225" w:rsidRDefault="00A96E9A" w:rsidP="004E5E77">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Мероприятие</w:t>
            </w:r>
          </w:p>
        </w:tc>
      </w:tr>
      <w:tr w:rsidR="00A96E9A" w:rsidRPr="00333225" w:rsidTr="00333225">
        <w:trPr>
          <w:trHeight w:val="2206"/>
        </w:trPr>
        <w:tc>
          <w:tcPr>
            <w:tcW w:w="841" w:type="pct"/>
          </w:tcPr>
          <w:p w:rsidR="00A96E9A" w:rsidRPr="00333225" w:rsidRDefault="00A96E9A" w:rsidP="004E5E77">
            <w:pPr>
              <w:spacing w:after="0"/>
              <w:jc w:val="center"/>
              <w:rPr>
                <w:rFonts w:ascii="Times New Roman" w:eastAsia="Times New Roman" w:hAnsi="Times New Roman" w:cs="Times New Roman"/>
                <w:sz w:val="24"/>
                <w:szCs w:val="24"/>
                <w:lang w:eastAsia="ru-RU"/>
              </w:rPr>
            </w:pPr>
          </w:p>
          <w:p w:rsidR="00A96E9A" w:rsidRPr="00333225" w:rsidRDefault="00A96E9A" w:rsidP="004E5E77">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1день</w:t>
            </w:r>
          </w:p>
          <w:p w:rsidR="00A96E9A" w:rsidRPr="00333225" w:rsidRDefault="00A96E9A" w:rsidP="004E5E77">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(23.03.2021г.)</w:t>
            </w:r>
          </w:p>
          <w:p w:rsidR="00A96E9A" w:rsidRPr="00333225" w:rsidRDefault="00A96E9A" w:rsidP="004E5E77">
            <w:pPr>
              <w:spacing w:after="0"/>
              <w:jc w:val="center"/>
              <w:rPr>
                <w:rFonts w:ascii="Times New Roman" w:eastAsia="Times New Roman" w:hAnsi="Times New Roman" w:cs="Times New Roman"/>
                <w:sz w:val="24"/>
                <w:szCs w:val="24"/>
                <w:lang w:eastAsia="ru-RU"/>
              </w:rPr>
            </w:pPr>
          </w:p>
        </w:tc>
        <w:tc>
          <w:tcPr>
            <w:tcW w:w="4159" w:type="pct"/>
          </w:tcPr>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Открытие детского оздоровительного лагеря</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Утренняя зарядка</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Игры на знакомство « Снежный ком», «Я знаю пять имен», «Мой сосед справа»</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инструктажи по охране труда, пожарной и антитеррористической безопасности, ПДД</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Распределение обязанностей среди обучающихся.</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Определение законов лагеря</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Знакомство с режимом, планом работы, анкетирование</w:t>
            </w:r>
          </w:p>
          <w:p w:rsidR="00A96E9A" w:rsidRPr="00333225" w:rsidRDefault="00A96E9A" w:rsidP="004E5E77">
            <w:pPr>
              <w:numPr>
                <w:ilvl w:val="0"/>
                <w:numId w:val="11"/>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Calibri" w:hAnsi="Times New Roman" w:cs="Times New Roman"/>
                <w:sz w:val="24"/>
                <w:szCs w:val="24"/>
                <w:lang w:eastAsia="ru-RU"/>
              </w:rPr>
              <w:t>Праздничное мероприятие, посвященное открытию лагерной смены</w:t>
            </w:r>
          </w:p>
        </w:tc>
      </w:tr>
      <w:tr w:rsidR="00A96E9A" w:rsidRPr="00333225" w:rsidTr="00333225">
        <w:trPr>
          <w:trHeight w:val="1519"/>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(24.03.2021 г.)</w:t>
            </w:r>
          </w:p>
        </w:tc>
        <w:tc>
          <w:tcPr>
            <w:tcW w:w="4159" w:type="pct"/>
          </w:tcPr>
          <w:p w:rsidR="00A96E9A" w:rsidRPr="00333225" w:rsidRDefault="00A96E9A" w:rsidP="00A96E9A">
            <w:pPr>
              <w:numPr>
                <w:ilvl w:val="0"/>
                <w:numId w:val="23"/>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Calibri" w:hAnsi="Times New Roman" w:cs="Times New Roman"/>
                <w:sz w:val="24"/>
                <w:szCs w:val="24"/>
              </w:rPr>
              <w:t xml:space="preserve">Игра – викторина по ПДД «От дядюшки Светофора» </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Calibri" w:hAnsi="Times New Roman" w:cs="Times New Roman"/>
                <w:sz w:val="24"/>
                <w:szCs w:val="24"/>
              </w:rPr>
              <w:t>Игра – соревнование «Безопасное колесо»</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Спортивная игра «Лапта»</w:t>
            </w:r>
          </w:p>
        </w:tc>
      </w:tr>
      <w:tr w:rsidR="00A96E9A" w:rsidRPr="00333225" w:rsidTr="00333225">
        <w:trPr>
          <w:trHeight w:val="892"/>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(25.03.2021 г.)</w:t>
            </w:r>
          </w:p>
        </w:tc>
        <w:tc>
          <w:tcPr>
            <w:tcW w:w="4159" w:type="pct"/>
          </w:tcPr>
          <w:p w:rsidR="00A96E9A" w:rsidRPr="00333225" w:rsidRDefault="00A96E9A" w:rsidP="00A96E9A">
            <w:pPr>
              <w:numPr>
                <w:ilvl w:val="0"/>
                <w:numId w:val="24"/>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4"/>
              </w:numPr>
              <w:tabs>
                <w:tab w:val="left" w:pos="393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Выставка  - декоративно прикладного творчества</w:t>
            </w:r>
          </w:p>
          <w:p w:rsidR="00A96E9A" w:rsidRPr="00333225" w:rsidRDefault="00A96E9A" w:rsidP="00A96E9A">
            <w:pPr>
              <w:tabs>
                <w:tab w:val="left" w:pos="3930"/>
              </w:tabs>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народа ханты и манси «Кладовая  ремесла»</w:t>
            </w:r>
          </w:p>
          <w:p w:rsidR="00A96E9A" w:rsidRPr="00333225" w:rsidRDefault="00A96E9A" w:rsidP="00A96E9A">
            <w:pPr>
              <w:numPr>
                <w:ilvl w:val="0"/>
                <w:numId w:val="24"/>
              </w:numPr>
              <w:tabs>
                <w:tab w:val="left" w:pos="393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Мастер класс «Оригами»</w:t>
            </w:r>
          </w:p>
          <w:p w:rsidR="00A96E9A" w:rsidRPr="00333225" w:rsidRDefault="00A96E9A" w:rsidP="00A96E9A">
            <w:pPr>
              <w:pStyle w:val="a6"/>
              <w:numPr>
                <w:ilvl w:val="0"/>
                <w:numId w:val="24"/>
              </w:numPr>
              <w:spacing w:after="0"/>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Кукольный спектакль «Северное счастье»</w:t>
            </w:r>
          </w:p>
          <w:p w:rsidR="00A96E9A" w:rsidRPr="00333225" w:rsidRDefault="00A96E9A" w:rsidP="00A96E9A">
            <w:pPr>
              <w:pStyle w:val="a6"/>
              <w:numPr>
                <w:ilvl w:val="0"/>
                <w:numId w:val="24"/>
              </w:numPr>
              <w:spacing w:after="0"/>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Игра «Городки»</w:t>
            </w:r>
            <w:r w:rsidRPr="00333225">
              <w:rPr>
                <w:rFonts w:ascii="Times New Roman" w:eastAsia="Times New Roman" w:hAnsi="Times New Roman" w:cs="Times New Roman"/>
                <w:sz w:val="24"/>
                <w:szCs w:val="24"/>
                <w:bdr w:val="none" w:sz="0" w:space="0" w:color="auto" w:frame="1"/>
                <w:lang w:eastAsia="ru-RU"/>
              </w:rPr>
              <w:tab/>
            </w:r>
          </w:p>
        </w:tc>
      </w:tr>
      <w:tr w:rsidR="00A96E9A" w:rsidRPr="00333225" w:rsidTr="00333225">
        <w:trPr>
          <w:trHeight w:val="892"/>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lastRenderedPageBreak/>
              <w:t>4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(26.03.2021 г.)</w:t>
            </w:r>
          </w:p>
        </w:tc>
        <w:tc>
          <w:tcPr>
            <w:tcW w:w="4159" w:type="pct"/>
          </w:tcPr>
          <w:p w:rsidR="00A96E9A" w:rsidRPr="00333225" w:rsidRDefault="00A96E9A" w:rsidP="00A96E9A">
            <w:pPr>
              <w:numPr>
                <w:ilvl w:val="0"/>
                <w:numId w:val="25"/>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5"/>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Экскурсия в школьный музей «Русская изба»</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Мастер класс «Оберег»</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Игра «Ручеек»</w:t>
            </w:r>
          </w:p>
        </w:tc>
      </w:tr>
      <w:tr w:rsidR="00A96E9A" w:rsidRPr="00333225" w:rsidTr="00333225">
        <w:trPr>
          <w:trHeight w:val="892"/>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5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(29.03.2021 г.)</w:t>
            </w:r>
          </w:p>
        </w:tc>
        <w:tc>
          <w:tcPr>
            <w:tcW w:w="4159" w:type="pct"/>
          </w:tcPr>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Мастер- класс «Маски - пати»</w:t>
            </w:r>
          </w:p>
          <w:p w:rsidR="00A96E9A" w:rsidRPr="00333225" w:rsidRDefault="00A96E9A" w:rsidP="00A96E9A">
            <w:pPr>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«Маски шоу»</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Мероприятие «Угадай мелодию»</w:t>
            </w:r>
          </w:p>
          <w:p w:rsidR="00A96E9A" w:rsidRPr="00333225" w:rsidRDefault="00A96E9A" w:rsidP="00A96E9A">
            <w:pPr>
              <w:pStyle w:val="a6"/>
              <w:numPr>
                <w:ilvl w:val="0"/>
                <w:numId w:val="26"/>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Театральный фестиваль «Театр доброй сказки»</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Соревнование «Веселые старты»</w:t>
            </w:r>
          </w:p>
        </w:tc>
      </w:tr>
      <w:tr w:rsidR="00A96E9A" w:rsidRPr="00333225" w:rsidTr="00333225">
        <w:trPr>
          <w:trHeight w:val="430"/>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6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(30.03.2021)</w:t>
            </w:r>
          </w:p>
        </w:tc>
        <w:tc>
          <w:tcPr>
            <w:tcW w:w="4159" w:type="pct"/>
          </w:tcPr>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Мастер-класс «Живописная миниатюра. Весенняя миниатюра» (10.00)</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Игровая программа по финансовой грамотности «Своя игра»</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Оформление постера «Доска почета»</w:t>
            </w:r>
          </w:p>
        </w:tc>
      </w:tr>
      <w:tr w:rsidR="00A96E9A" w:rsidRPr="00333225" w:rsidTr="00333225">
        <w:trPr>
          <w:trHeight w:val="516"/>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7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(31.03.2021)</w:t>
            </w:r>
          </w:p>
        </w:tc>
        <w:tc>
          <w:tcPr>
            <w:tcW w:w="4159" w:type="pct"/>
          </w:tcPr>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Мастер- класс               «О чем расскажут нам узоры…»</w:t>
            </w:r>
          </w:p>
          <w:p w:rsidR="00A96E9A" w:rsidRPr="00333225" w:rsidRDefault="00A96E9A" w:rsidP="00A96E9A">
            <w:pPr>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«Олум лук. Глухарка сна»</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Праздничная программа «Наши таланты»</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Закрытие площадки, награждение победителей и призеров, активных участников ДОЛ </w:t>
            </w:r>
          </w:p>
        </w:tc>
      </w:tr>
    </w:tbl>
    <w:p w:rsidR="00487D2C" w:rsidRPr="00333225" w:rsidRDefault="00487D2C" w:rsidP="00A96E9A">
      <w:pPr>
        <w:spacing w:after="0" w:line="360" w:lineRule="auto"/>
        <w:rPr>
          <w:sz w:val="24"/>
          <w:szCs w:val="24"/>
        </w:rPr>
      </w:pPr>
    </w:p>
    <w:p w:rsidR="00A96E9A" w:rsidRPr="00333225" w:rsidRDefault="00A96E9A" w:rsidP="00A96E9A">
      <w:pPr>
        <w:spacing w:after="0"/>
        <w:rPr>
          <w:rFonts w:ascii="Times New Roman" w:eastAsia="Calibri" w:hAnsi="Times New Roman" w:cs="Times New Roman"/>
          <w:b/>
          <w:bCs/>
          <w:i/>
          <w:sz w:val="24"/>
          <w:szCs w:val="24"/>
        </w:rPr>
      </w:pPr>
      <w:r w:rsidRPr="00333225">
        <w:rPr>
          <w:rFonts w:ascii="Times New Roman" w:eastAsia="Calibri" w:hAnsi="Times New Roman" w:cs="Times New Roman"/>
          <w:b/>
          <w:bCs/>
          <w:i/>
          <w:sz w:val="24"/>
          <w:szCs w:val="24"/>
        </w:rPr>
        <w:t>План работы детского оздоровительного лагеря для детей 13-17 лет:</w:t>
      </w:r>
    </w:p>
    <w:p w:rsidR="00A96E9A" w:rsidRPr="00333225" w:rsidRDefault="00A96E9A" w:rsidP="00A96E9A">
      <w:pPr>
        <w:spacing w:after="0"/>
        <w:rPr>
          <w:rFonts w:ascii="Times New Roman" w:eastAsia="Calibri" w:hAnsi="Times New Roman" w:cs="Times New Roman"/>
          <w:b/>
          <w:bCs/>
          <w:i/>
          <w:sz w:val="24"/>
          <w:szCs w:val="24"/>
        </w:rPr>
      </w:pPr>
      <w:r w:rsidRPr="00333225">
        <w:rPr>
          <w:rFonts w:ascii="Times New Roman" w:eastAsia="Calibri" w:hAnsi="Times New Roman" w:cs="Times New Roman"/>
          <w:b/>
          <w:bCs/>
          <w:i/>
          <w:sz w:val="24"/>
          <w:szCs w:val="24"/>
        </w:rPr>
        <w:t xml:space="preserve"> </w:t>
      </w: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8372"/>
      </w:tblGrid>
      <w:tr w:rsidR="00A96E9A" w:rsidRPr="00333225" w:rsidTr="00333225">
        <w:trPr>
          <w:trHeight w:val="431"/>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w:t>
            </w:r>
          </w:p>
        </w:tc>
        <w:tc>
          <w:tcPr>
            <w:tcW w:w="4159"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Мероприятие</w:t>
            </w:r>
          </w:p>
        </w:tc>
      </w:tr>
      <w:tr w:rsidR="00A96E9A" w:rsidRPr="00333225" w:rsidTr="00333225">
        <w:trPr>
          <w:trHeight w:val="2206"/>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(23.03.2021г.)</w:t>
            </w:r>
          </w:p>
          <w:p w:rsidR="00A96E9A" w:rsidRPr="00333225" w:rsidRDefault="00A96E9A" w:rsidP="00A96E9A">
            <w:pPr>
              <w:spacing w:after="0"/>
              <w:jc w:val="center"/>
              <w:rPr>
                <w:rFonts w:ascii="Times New Roman" w:eastAsia="Times New Roman" w:hAnsi="Times New Roman" w:cs="Times New Roman"/>
                <w:sz w:val="24"/>
                <w:szCs w:val="24"/>
                <w:lang w:eastAsia="ru-RU"/>
              </w:rPr>
            </w:pPr>
          </w:p>
        </w:tc>
        <w:tc>
          <w:tcPr>
            <w:tcW w:w="4159" w:type="pct"/>
          </w:tcPr>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Открытие детского оздоровительного лагеря</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Утренняя зарядка</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Игры на знакомство « Снежный ком», «Я знаю пять имен», «Мой сосед справа»</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инструктажи по охране труда, пожарной и антитеррористической безопасности, ПДД</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Распределение обязанностей среди обучающихся.</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Определение законов лагеря</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Знакомство с режимом, планом работы, анкетирование</w:t>
            </w:r>
          </w:p>
          <w:p w:rsidR="00A96E9A" w:rsidRPr="00333225" w:rsidRDefault="00A96E9A" w:rsidP="00A96E9A">
            <w:pPr>
              <w:numPr>
                <w:ilvl w:val="0"/>
                <w:numId w:val="11"/>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Calibri" w:hAnsi="Times New Roman" w:cs="Times New Roman"/>
                <w:sz w:val="24"/>
                <w:szCs w:val="24"/>
                <w:lang w:eastAsia="ru-RU"/>
              </w:rPr>
              <w:t>Праздничное мероприятие, посвященное открытию лагерной смены</w:t>
            </w:r>
          </w:p>
        </w:tc>
      </w:tr>
      <w:tr w:rsidR="00A96E9A" w:rsidRPr="00333225" w:rsidTr="00333225">
        <w:trPr>
          <w:trHeight w:val="1519"/>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(24.03.2021 г.)</w:t>
            </w:r>
          </w:p>
        </w:tc>
        <w:tc>
          <w:tcPr>
            <w:tcW w:w="4159" w:type="pct"/>
          </w:tcPr>
          <w:p w:rsidR="00A96E9A" w:rsidRPr="00333225" w:rsidRDefault="00A96E9A" w:rsidP="00A96E9A">
            <w:pPr>
              <w:numPr>
                <w:ilvl w:val="0"/>
                <w:numId w:val="23"/>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Квест «Тропами науки»</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Calibri" w:hAnsi="Times New Roman" w:cs="Times New Roman"/>
                <w:sz w:val="24"/>
                <w:szCs w:val="24"/>
              </w:rPr>
              <w:t>Игра – соревнование «Безопасное колесо»</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Игра «Шпионские страсти»</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Соревнования по футболу</w:t>
            </w:r>
          </w:p>
        </w:tc>
      </w:tr>
      <w:tr w:rsidR="00A96E9A" w:rsidRPr="00333225" w:rsidTr="00333225">
        <w:trPr>
          <w:trHeight w:val="892"/>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(25.03.2021 г.)</w:t>
            </w:r>
          </w:p>
        </w:tc>
        <w:tc>
          <w:tcPr>
            <w:tcW w:w="4159" w:type="pct"/>
          </w:tcPr>
          <w:p w:rsidR="00A96E9A" w:rsidRPr="00333225" w:rsidRDefault="00A96E9A" w:rsidP="00A96E9A">
            <w:pPr>
              <w:numPr>
                <w:ilvl w:val="0"/>
                <w:numId w:val="24"/>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4"/>
              </w:numPr>
              <w:tabs>
                <w:tab w:val="left" w:pos="393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Выставка  - декоративно прикладного творчества</w:t>
            </w:r>
          </w:p>
          <w:p w:rsidR="00A96E9A" w:rsidRPr="00333225" w:rsidRDefault="00A96E9A" w:rsidP="00A96E9A">
            <w:pPr>
              <w:tabs>
                <w:tab w:val="left" w:pos="3930"/>
              </w:tabs>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народа ханты и манси «Кладовая  ремесла»</w:t>
            </w:r>
          </w:p>
          <w:p w:rsidR="00A96E9A" w:rsidRPr="00333225" w:rsidRDefault="00A96E9A" w:rsidP="00A96E9A">
            <w:pPr>
              <w:numPr>
                <w:ilvl w:val="0"/>
                <w:numId w:val="24"/>
              </w:numPr>
              <w:tabs>
                <w:tab w:val="left" w:pos="393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Научный стендап</w:t>
            </w:r>
          </w:p>
          <w:p w:rsidR="00A96E9A" w:rsidRPr="00333225" w:rsidRDefault="00A96E9A" w:rsidP="00A96E9A">
            <w:pPr>
              <w:pStyle w:val="a6"/>
              <w:numPr>
                <w:ilvl w:val="0"/>
                <w:numId w:val="24"/>
              </w:numPr>
              <w:spacing w:after="0"/>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Кукольный спектакль «Северное счастье»</w:t>
            </w:r>
          </w:p>
          <w:p w:rsidR="00A96E9A" w:rsidRPr="00333225" w:rsidRDefault="00A96E9A" w:rsidP="00A96E9A">
            <w:pPr>
              <w:pStyle w:val="a6"/>
              <w:numPr>
                <w:ilvl w:val="0"/>
                <w:numId w:val="24"/>
              </w:numPr>
              <w:spacing w:after="0"/>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lastRenderedPageBreak/>
              <w:t>Игра в шахматы</w:t>
            </w:r>
          </w:p>
        </w:tc>
      </w:tr>
      <w:tr w:rsidR="00A96E9A" w:rsidRPr="00333225" w:rsidTr="00333225">
        <w:trPr>
          <w:trHeight w:val="892"/>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lastRenderedPageBreak/>
              <w:t>4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(26.03.2021 г.)</w:t>
            </w:r>
          </w:p>
        </w:tc>
        <w:tc>
          <w:tcPr>
            <w:tcW w:w="4159" w:type="pct"/>
          </w:tcPr>
          <w:p w:rsidR="00A96E9A" w:rsidRPr="00333225" w:rsidRDefault="00A96E9A" w:rsidP="00A96E9A">
            <w:pPr>
              <w:numPr>
                <w:ilvl w:val="0"/>
                <w:numId w:val="25"/>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Беседа «Дружба онлайн»</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Игра «Молекула - Хаос»</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Игровая программа Элегант - шоу</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Мастер класс «Оригами»</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Веселые старты, соревнования по теннису.</w:t>
            </w:r>
          </w:p>
        </w:tc>
      </w:tr>
      <w:tr w:rsidR="00A96E9A" w:rsidRPr="00333225" w:rsidTr="00333225">
        <w:trPr>
          <w:trHeight w:val="698"/>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5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(29.03.2021 г.)</w:t>
            </w:r>
          </w:p>
        </w:tc>
        <w:tc>
          <w:tcPr>
            <w:tcW w:w="4159" w:type="pct"/>
          </w:tcPr>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Мастер- класс «Маски - пати»</w:t>
            </w:r>
          </w:p>
          <w:p w:rsidR="00A96E9A" w:rsidRPr="00333225" w:rsidRDefault="00A96E9A" w:rsidP="00A96E9A">
            <w:pPr>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«Маски шоу»</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Мероприятие «В мире физики и химии»</w:t>
            </w:r>
          </w:p>
          <w:p w:rsidR="00A96E9A" w:rsidRPr="00333225" w:rsidRDefault="00A96E9A" w:rsidP="00A96E9A">
            <w:pPr>
              <w:pStyle w:val="a6"/>
              <w:numPr>
                <w:ilvl w:val="0"/>
                <w:numId w:val="26"/>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Театральный фестиваль «Театр доброй сказки»</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Соревнование «Веселые старты»</w:t>
            </w:r>
          </w:p>
        </w:tc>
      </w:tr>
      <w:tr w:rsidR="00A96E9A" w:rsidRPr="00333225" w:rsidTr="00333225">
        <w:trPr>
          <w:trHeight w:val="430"/>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6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(30.03.2021)</w:t>
            </w:r>
          </w:p>
        </w:tc>
        <w:tc>
          <w:tcPr>
            <w:tcW w:w="4159" w:type="pct"/>
          </w:tcPr>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Беседа «Профориентация»</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Игровая программа «Я гражданин»</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Оформление постера «Доска почета»</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Соревнования по волейболу, футболу</w:t>
            </w:r>
          </w:p>
        </w:tc>
      </w:tr>
      <w:tr w:rsidR="00A96E9A" w:rsidRPr="00333225" w:rsidTr="00333225">
        <w:trPr>
          <w:trHeight w:val="516"/>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7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(31.03.2021)</w:t>
            </w:r>
          </w:p>
        </w:tc>
        <w:tc>
          <w:tcPr>
            <w:tcW w:w="4159" w:type="pct"/>
          </w:tcPr>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Мастер- класс               «О чем расскажут нам узоры…»</w:t>
            </w:r>
          </w:p>
          <w:p w:rsidR="00A96E9A" w:rsidRPr="00333225" w:rsidRDefault="00A96E9A" w:rsidP="00A96E9A">
            <w:pPr>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«Олум лук. Глухарка сна»</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Праздничная программа «Наши таланты»</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Закрытие площадки, награждение победителей и призеров, активных участников ДОЛ </w:t>
            </w:r>
          </w:p>
        </w:tc>
      </w:tr>
    </w:tbl>
    <w:p w:rsidR="00A96E9A" w:rsidRPr="00333225" w:rsidRDefault="00A96E9A" w:rsidP="00A96E9A">
      <w:pPr>
        <w:spacing w:after="0" w:line="360" w:lineRule="auto"/>
        <w:rPr>
          <w:sz w:val="24"/>
          <w:szCs w:val="24"/>
        </w:rPr>
      </w:pPr>
    </w:p>
    <w:p w:rsidR="00A96E9A" w:rsidRPr="00333225" w:rsidRDefault="00A96E9A" w:rsidP="00A96E9A">
      <w:pPr>
        <w:spacing w:after="0" w:line="360" w:lineRule="auto"/>
        <w:jc w:val="right"/>
        <w:rPr>
          <w:rFonts w:ascii="Times New Roman" w:hAnsi="Times New Roman" w:cs="Times New Roman"/>
          <w:sz w:val="24"/>
          <w:szCs w:val="24"/>
        </w:rPr>
      </w:pPr>
      <w:r w:rsidRPr="00333225">
        <w:rPr>
          <w:rFonts w:ascii="Times New Roman" w:hAnsi="Times New Roman" w:cs="Times New Roman"/>
          <w:sz w:val="24"/>
          <w:szCs w:val="24"/>
        </w:rPr>
        <w:t>Приложение 2</w:t>
      </w:r>
    </w:p>
    <w:p w:rsidR="00A96E9A" w:rsidRPr="00333225" w:rsidRDefault="00A96E9A" w:rsidP="00A96E9A">
      <w:pPr>
        <w:spacing w:after="0" w:line="240" w:lineRule="auto"/>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Режим  дня</w:t>
      </w: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весеннего оздоровительного лагеря с дневным пребыванием </w:t>
      </w: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при НРМОБУ «Салымская СОШ № 2»</w:t>
      </w: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23.03.2021 - 31.03.2021 </w:t>
      </w: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p>
    <w:tbl>
      <w:tblPr>
        <w:tblW w:w="946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55"/>
        <w:gridCol w:w="3809"/>
      </w:tblGrid>
      <w:tr w:rsidR="00A96E9A" w:rsidRPr="00333225" w:rsidTr="00A96E9A">
        <w:trPr>
          <w:jc w:val="center"/>
        </w:trPr>
        <w:tc>
          <w:tcPr>
            <w:tcW w:w="5655" w:type="dxa"/>
            <w:vMerge w:val="restart"/>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Элементы режима дня</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Пребывание детей</w:t>
            </w:r>
          </w:p>
        </w:tc>
      </w:tr>
      <w:tr w:rsidR="00A96E9A" w:rsidRPr="00333225" w:rsidTr="00A96E9A">
        <w:trPr>
          <w:jc w:val="center"/>
        </w:trPr>
        <w:tc>
          <w:tcPr>
            <w:tcW w:w="5655" w:type="dxa"/>
            <w:vMerge/>
            <w:tcBorders>
              <w:top w:val="single" w:sz="4" w:space="0" w:color="auto"/>
              <w:left w:val="single" w:sz="4" w:space="0" w:color="auto"/>
              <w:bottom w:val="single" w:sz="4" w:space="0" w:color="auto"/>
              <w:right w:val="single" w:sz="4" w:space="0" w:color="auto"/>
            </w:tcBorders>
            <w:vAlign w:val="center"/>
            <w:hideMark/>
          </w:tcPr>
          <w:p w:rsidR="00A96E9A" w:rsidRPr="00333225" w:rsidRDefault="00A96E9A" w:rsidP="00A96E9A">
            <w:pPr>
              <w:spacing w:after="0" w:line="240" w:lineRule="auto"/>
              <w:rPr>
                <w:rFonts w:ascii="Times New Roman" w:eastAsia="Times New Roman" w:hAnsi="Times New Roman" w:cs="Times New Roman"/>
                <w:sz w:val="24"/>
                <w:szCs w:val="24"/>
                <w:lang w:eastAsia="ru-RU"/>
              </w:rPr>
            </w:pP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с 8.30 до 14.30 часов</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Сбор детей, зарядка</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8.30 - 9.00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Утренняя линейка</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9.00 - 9.15</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Завтрак</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9.15 - 10.00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Работа по плану отрядов, общественно полезный труд, работа кружков и секций</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10.00 - 12.00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Оздоровительные процедуры, подвижные игры</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12.00 - 13.00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Обед</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13.00 - 14.00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lastRenderedPageBreak/>
              <w:t>Свободное время, подведение итогов дня</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14.00 - 14.30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Уход домой</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14.30</w:t>
            </w:r>
          </w:p>
        </w:tc>
      </w:tr>
    </w:tbl>
    <w:p w:rsidR="00A96E9A" w:rsidRPr="00333225" w:rsidRDefault="00A96E9A" w:rsidP="00333225">
      <w:pPr>
        <w:spacing w:after="0" w:line="360" w:lineRule="auto"/>
        <w:rPr>
          <w:rFonts w:ascii="Times New Roman" w:hAnsi="Times New Roman" w:cs="Times New Roman"/>
          <w:sz w:val="24"/>
          <w:szCs w:val="24"/>
        </w:rPr>
      </w:pPr>
    </w:p>
    <w:p w:rsidR="00A96E9A" w:rsidRPr="00333225" w:rsidRDefault="00A96E9A" w:rsidP="00A96E9A">
      <w:pPr>
        <w:spacing w:after="0" w:line="360" w:lineRule="auto"/>
        <w:jc w:val="right"/>
        <w:rPr>
          <w:rFonts w:ascii="Times New Roman" w:hAnsi="Times New Roman" w:cs="Times New Roman"/>
          <w:sz w:val="24"/>
          <w:szCs w:val="24"/>
        </w:rPr>
      </w:pPr>
    </w:p>
    <w:p w:rsidR="00A96E9A" w:rsidRPr="00333225" w:rsidRDefault="00A96E9A" w:rsidP="00A96E9A">
      <w:pPr>
        <w:spacing w:after="0" w:line="360" w:lineRule="auto"/>
        <w:jc w:val="right"/>
        <w:rPr>
          <w:rFonts w:ascii="Times New Roman" w:hAnsi="Times New Roman" w:cs="Times New Roman"/>
          <w:sz w:val="24"/>
          <w:szCs w:val="24"/>
        </w:rPr>
      </w:pPr>
      <w:r w:rsidRPr="00333225">
        <w:rPr>
          <w:rFonts w:ascii="Times New Roman" w:hAnsi="Times New Roman" w:cs="Times New Roman"/>
          <w:sz w:val="24"/>
          <w:szCs w:val="24"/>
        </w:rPr>
        <w:t>Приложение 3</w:t>
      </w:r>
    </w:p>
    <w:p w:rsidR="00A96E9A" w:rsidRPr="00333225" w:rsidRDefault="00A96E9A" w:rsidP="00A96E9A">
      <w:pPr>
        <w:spacing w:after="0" w:line="240" w:lineRule="auto"/>
        <w:contextualSpacing/>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АНКЕТА ДЛЯ ДЕТЕЙ</w:t>
      </w:r>
    </w:p>
    <w:p w:rsidR="00A96E9A" w:rsidRPr="00333225" w:rsidRDefault="00A96E9A" w:rsidP="00A96E9A">
      <w:pPr>
        <w:spacing w:after="0" w:line="240" w:lineRule="auto"/>
        <w:contextualSpacing/>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(типовая форма)</w:t>
      </w: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p>
    <w:p w:rsidR="00A96E9A" w:rsidRPr="00333225" w:rsidRDefault="00A96E9A" w:rsidP="00A96E9A">
      <w:pPr>
        <w:spacing w:after="0" w:line="240" w:lineRule="auto"/>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  Укажи свой возраст: ________ лет</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  Как часто ты отдыхаешь в нашем лагере?</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0E976E6F" wp14:editId="62744654">
                <wp:simplePos x="0" y="0"/>
                <wp:positionH relativeFrom="column">
                  <wp:posOffset>2396490</wp:posOffset>
                </wp:positionH>
                <wp:positionV relativeFrom="paragraph">
                  <wp:posOffset>60960</wp:posOffset>
                </wp:positionV>
                <wp:extent cx="200025" cy="12382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1134B2" id="Прямоугольник 42" o:spid="_x0000_s1026" style="position:absolute;margin-left:188.7pt;margin-top:4.8pt;width:15.7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 впервые отдыхаю в лагере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21BAF296" wp14:editId="1BF937D1">
                <wp:simplePos x="0" y="0"/>
                <wp:positionH relativeFrom="column">
                  <wp:posOffset>3672840</wp:posOffset>
                </wp:positionH>
                <wp:positionV relativeFrom="paragraph">
                  <wp:posOffset>60960</wp:posOffset>
                </wp:positionV>
                <wp:extent cx="200025" cy="123825"/>
                <wp:effectExtent l="0" t="0" r="28575"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A44651" id="Прямоугольник 41" o:spid="_x0000_s1026" style="position:absolute;margin-left:289.2pt;margin-top:4.8pt;width:15.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 отдыхаю в лагере во второй или третий раз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42DEFFCD" wp14:editId="00084221">
                <wp:simplePos x="0" y="0"/>
                <wp:positionH relativeFrom="column">
                  <wp:posOffset>2196465</wp:posOffset>
                </wp:positionH>
                <wp:positionV relativeFrom="paragraph">
                  <wp:posOffset>54610</wp:posOffset>
                </wp:positionV>
                <wp:extent cx="200025" cy="123825"/>
                <wp:effectExtent l="0" t="0" r="28575" b="285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0E331D" id="Прямоугольник 40" o:spid="_x0000_s1026" style="position:absolute;margin-left:172.95pt;margin-top:4.3pt;width:15.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 отдыхаю более трех раз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 Понравилось  ли тебе отдыхать в лагере?</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57DD999E" wp14:editId="6B5B33FD">
                <wp:simplePos x="0" y="0"/>
                <wp:positionH relativeFrom="column">
                  <wp:posOffset>1310640</wp:posOffset>
                </wp:positionH>
                <wp:positionV relativeFrom="paragraph">
                  <wp:posOffset>22225</wp:posOffset>
                </wp:positionV>
                <wp:extent cx="200025" cy="123825"/>
                <wp:effectExtent l="0" t="0" r="28575"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8197B8" id="Прямоугольник 39" o:spid="_x0000_s1026" style="position:absolute;margin-left:103.2pt;margin-top:1.75pt;width:15.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понравилось               </w:t>
      </w:r>
      <w:r w:rsidRPr="00333225">
        <w:rPr>
          <w:rFonts w:ascii="Times New Roman" w:eastAsia="Times New Roman" w:hAnsi="Times New Roman" w:cs="Times New Roman"/>
          <w:sz w:val="24"/>
          <w:szCs w:val="24"/>
          <w:lang w:eastAsia="ru-RU"/>
        </w:rPr>
        <w:tab/>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24E6667A" wp14:editId="35F609A6">
                <wp:simplePos x="0" y="0"/>
                <wp:positionH relativeFrom="column">
                  <wp:posOffset>1996440</wp:posOffset>
                </wp:positionH>
                <wp:positionV relativeFrom="paragraph">
                  <wp:posOffset>63500</wp:posOffset>
                </wp:positionV>
                <wp:extent cx="200025" cy="123825"/>
                <wp:effectExtent l="0" t="0" r="28575"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4E9124" id="Прямоугольник 38" o:spid="_x0000_s1026" style="position:absolute;margin-left:157.2pt;margin-top:5pt;width:15.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не очень понравилось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3ADCE90A" wp14:editId="47E50644">
                <wp:simplePos x="0" y="0"/>
                <wp:positionH relativeFrom="column">
                  <wp:posOffset>1996440</wp:posOffset>
                </wp:positionH>
                <wp:positionV relativeFrom="paragraph">
                  <wp:posOffset>38100</wp:posOffset>
                </wp:positionV>
                <wp:extent cx="200025" cy="123825"/>
                <wp:effectExtent l="0" t="0" r="28575"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FE729C" id="Прямоугольник 37" o:spid="_x0000_s1026" style="position:absolute;margin-left:157.2pt;margin-top:3pt;width:15.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затрудняюсь  ответить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382E2C2E" wp14:editId="5E61B381">
                <wp:simplePos x="0" y="0"/>
                <wp:positionH relativeFrom="column">
                  <wp:posOffset>2053590</wp:posOffset>
                </wp:positionH>
                <wp:positionV relativeFrom="paragraph">
                  <wp:posOffset>40640</wp:posOffset>
                </wp:positionV>
                <wp:extent cx="200025" cy="123825"/>
                <wp:effectExtent l="0" t="0" r="28575"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B4C478" id="Прямоугольник 36" o:spid="_x0000_s1026" style="position:absolute;margin-left:161.7pt;margin-top:3.2pt;width:15.7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совсем не понравилось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4. Чему ты научился в лагере? (перечисли)</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5. Какие мероприятия или занятия в лагере тебе понравились больше всего? </w:t>
      </w:r>
      <w:r w:rsidRPr="00333225">
        <w:rPr>
          <w:rFonts w:ascii="Times New Roman" w:eastAsia="Times New Roman" w:hAnsi="Times New Roman" w:cs="Times New Roman"/>
          <w:sz w:val="24"/>
          <w:szCs w:val="24"/>
          <w:lang w:eastAsia="ru-RU"/>
        </w:rPr>
        <w:b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6. Что тебе не понравилось в лагере?</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7. Хотел бы ты еще раз отдохнуть в этом лагере?</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6530510D" wp14:editId="09A23CDD">
                <wp:simplePos x="0" y="0"/>
                <wp:positionH relativeFrom="column">
                  <wp:posOffset>624840</wp:posOffset>
                </wp:positionH>
                <wp:positionV relativeFrom="paragraph">
                  <wp:posOffset>35560</wp:posOffset>
                </wp:positionV>
                <wp:extent cx="200025" cy="123825"/>
                <wp:effectExtent l="0" t="0" r="28575"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D26A2C" id="Прямоугольник 35" o:spid="_x0000_s1026" style="position:absolute;margin-left:49.2pt;margin-top:2.8pt;width:15.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 да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3005954C" wp14:editId="613D4220">
                <wp:simplePos x="0" y="0"/>
                <wp:positionH relativeFrom="column">
                  <wp:posOffset>2110740</wp:posOffset>
                </wp:positionH>
                <wp:positionV relativeFrom="paragraph">
                  <wp:posOffset>57785</wp:posOffset>
                </wp:positionV>
                <wp:extent cx="200025" cy="12382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170056" id="Прямоугольник 34" o:spid="_x0000_s1026" style="position:absolute;margin-left:166.2pt;margin-top:4.55pt;width:15.7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 затрудняюсь ответить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61EA457" wp14:editId="6093417F">
                <wp:simplePos x="0" y="0"/>
                <wp:positionH relativeFrom="column">
                  <wp:posOffset>681990</wp:posOffset>
                </wp:positionH>
                <wp:positionV relativeFrom="paragraph">
                  <wp:posOffset>41275</wp:posOffset>
                </wp:positionV>
                <wp:extent cx="200025" cy="123825"/>
                <wp:effectExtent l="0" t="0" r="28575"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0FAB84" id="Прямоугольник 33" o:spid="_x0000_s1026" style="position:absolute;margin-left:53.7pt;margin-top:3.25pt;width:15.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 нет</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8. В каких мероприятиях (или занятиях) ты бы хотел участвовать в следующей смене (или следующем году)?</w:t>
      </w:r>
      <w:r w:rsidRPr="00333225">
        <w:rPr>
          <w:rFonts w:ascii="Times New Roman" w:eastAsia="Times New Roman" w:hAnsi="Times New Roman" w:cs="Times New Roman"/>
          <w:sz w:val="24"/>
          <w:szCs w:val="24"/>
          <w:lang w:eastAsia="ru-RU"/>
        </w:rPr>
        <w:b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__________________________________________________________________</w:t>
      </w:r>
    </w:p>
    <w:p w:rsidR="00A96E9A" w:rsidRPr="00333225" w:rsidRDefault="00A96E9A" w:rsidP="00A96E9A">
      <w:pPr>
        <w:spacing w:after="0" w:line="240" w:lineRule="auto"/>
        <w:rPr>
          <w:rFonts w:ascii="Times New Roman" w:eastAsia="Times New Roman" w:hAnsi="Times New Roman" w:cs="Times New Roman"/>
          <w:sz w:val="24"/>
          <w:szCs w:val="24"/>
          <w:lang w:eastAsia="ru-RU"/>
        </w:rPr>
      </w:pPr>
    </w:p>
    <w:p w:rsidR="00A96E9A" w:rsidRPr="00333225" w:rsidRDefault="00A96E9A" w:rsidP="00A96E9A">
      <w:pPr>
        <w:spacing w:after="0" w:line="240" w:lineRule="auto"/>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АНКЕТА ДЛЯ РОДИТЕЛЕЙ</w:t>
      </w:r>
    </w:p>
    <w:p w:rsidR="00A96E9A" w:rsidRPr="00333225" w:rsidRDefault="00A96E9A" w:rsidP="00A96E9A">
      <w:pPr>
        <w:spacing w:after="0" w:line="240" w:lineRule="auto"/>
        <w:contextualSpacing/>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(типовая форма)</w:t>
      </w:r>
    </w:p>
    <w:p w:rsidR="00A96E9A" w:rsidRPr="00333225" w:rsidRDefault="00A96E9A" w:rsidP="00A96E9A">
      <w:pPr>
        <w:spacing w:after="0"/>
        <w:contextualSpacing/>
        <w:jc w:val="both"/>
        <w:rPr>
          <w:rFonts w:ascii="Times New Roman" w:eastAsia="Times New Roman" w:hAnsi="Times New Roman" w:cs="Times New Roman"/>
          <w:bCs/>
          <w:sz w:val="24"/>
          <w:szCs w:val="24"/>
          <w:lang w:eastAsia="ru-RU"/>
        </w:rPr>
      </w:pP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bCs/>
          <w:sz w:val="24"/>
          <w:szCs w:val="24"/>
          <w:lang w:eastAsia="ru-RU"/>
        </w:rPr>
        <w:t>1. Считаете ли Вы, что пребывание Вашего ребенка в лагере принесло ему пользу?</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0C447F34" wp14:editId="3AD0AE1B">
                <wp:simplePos x="0" y="0"/>
                <wp:positionH relativeFrom="column">
                  <wp:posOffset>330200</wp:posOffset>
                </wp:positionH>
                <wp:positionV relativeFrom="paragraph">
                  <wp:posOffset>23495</wp:posOffset>
                </wp:positionV>
                <wp:extent cx="233680" cy="126365"/>
                <wp:effectExtent l="0" t="0" r="13970" b="260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E3E760" id="Прямоугольник 32" o:spid="_x0000_s1026" style="position:absolute;margin-left:26pt;margin-top:1.85pt;width:18.4pt;height: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да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72B40ED5" wp14:editId="00A9F718">
                <wp:simplePos x="0" y="0"/>
                <wp:positionH relativeFrom="column">
                  <wp:posOffset>384810</wp:posOffset>
                </wp:positionH>
                <wp:positionV relativeFrom="paragraph">
                  <wp:posOffset>22225</wp:posOffset>
                </wp:positionV>
                <wp:extent cx="233045" cy="126365"/>
                <wp:effectExtent l="0" t="0" r="14605" b="2603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DBADDA" id="Прямоугольник 31" o:spid="_x0000_s1026" style="position:absolute;margin-left:30.3pt;margin-top:1.75pt;width:18.35pt;height:9.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нет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137914FC" wp14:editId="2726C30B">
                <wp:simplePos x="0" y="0"/>
                <wp:positionH relativeFrom="column">
                  <wp:posOffset>1607185</wp:posOffset>
                </wp:positionH>
                <wp:positionV relativeFrom="paragraph">
                  <wp:posOffset>31115</wp:posOffset>
                </wp:positionV>
                <wp:extent cx="233045" cy="126365"/>
                <wp:effectExtent l="0" t="0" r="14605" b="2603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32A640" id="Прямоугольник 30" o:spid="_x0000_s1026" style="position:absolute;margin-left:126.55pt;margin-top:2.45pt;width:18.35pt;height: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затрудняюсь ответить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bCs/>
          <w:sz w:val="24"/>
          <w:szCs w:val="24"/>
          <w:lang w:eastAsia="ru-RU"/>
        </w:rPr>
        <w:t>2. Как относился Ваш ребенок к посещению лагеря?</w:t>
      </w:r>
    </w:p>
    <w:p w:rsidR="00A96E9A" w:rsidRPr="00333225" w:rsidRDefault="00A96E9A" w:rsidP="00A96E9A">
      <w:pPr>
        <w:spacing w:after="0"/>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15154485" wp14:editId="6BF25108">
                <wp:simplePos x="0" y="0"/>
                <wp:positionH relativeFrom="column">
                  <wp:posOffset>1836420</wp:posOffset>
                </wp:positionH>
                <wp:positionV relativeFrom="paragraph">
                  <wp:posOffset>16510</wp:posOffset>
                </wp:positionV>
                <wp:extent cx="233045" cy="126365"/>
                <wp:effectExtent l="0" t="0" r="14605" b="2603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78AB52" id="Прямоугольник 29" o:spid="_x0000_s1026" style="position:absolute;margin-left:144.6pt;margin-top:1.3pt;width:18.35pt;height: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посещал с удовольствием  </w:t>
      </w:r>
    </w:p>
    <w:p w:rsidR="00A96E9A" w:rsidRPr="00333225" w:rsidRDefault="00A96E9A" w:rsidP="00A96E9A">
      <w:pPr>
        <w:spacing w:after="0"/>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4A1B96A1" wp14:editId="1F6E8451">
                <wp:simplePos x="0" y="0"/>
                <wp:positionH relativeFrom="column">
                  <wp:posOffset>2148205</wp:posOffset>
                </wp:positionH>
                <wp:positionV relativeFrom="paragraph">
                  <wp:posOffset>10160</wp:posOffset>
                </wp:positionV>
                <wp:extent cx="233045" cy="126365"/>
                <wp:effectExtent l="0" t="0" r="14605" b="260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AF2651" id="Прямоугольник 28" o:spid="_x0000_s1026" style="position:absolute;margin-left:169.15pt;margin-top:.8pt;width:18.35pt;height: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особой радости не испытывал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6DD6EB7E" wp14:editId="69153955">
                <wp:simplePos x="0" y="0"/>
                <wp:positionH relativeFrom="column">
                  <wp:posOffset>1992630</wp:posOffset>
                </wp:positionH>
                <wp:positionV relativeFrom="paragraph">
                  <wp:posOffset>31750</wp:posOffset>
                </wp:positionV>
                <wp:extent cx="233045" cy="126365"/>
                <wp:effectExtent l="0" t="0" r="14605" b="260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24C6705" id="Прямоугольник 27" o:spid="_x0000_s1026" style="position:absolute;margin-left:156.9pt;margin-top:2.5pt;width:18.35pt;height:9.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посещал по Вашей просьбе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 Удовлетворены ли Вы организацией отдыха и досуговой деятельности лагеря?</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E4555C1" wp14:editId="74F7D22F">
                <wp:simplePos x="0" y="0"/>
                <wp:positionH relativeFrom="column">
                  <wp:posOffset>1113155</wp:posOffset>
                </wp:positionH>
                <wp:positionV relativeFrom="paragraph">
                  <wp:posOffset>17145</wp:posOffset>
                </wp:positionV>
                <wp:extent cx="233045" cy="126365"/>
                <wp:effectExtent l="0" t="0" r="14605" b="260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5E501F" id="Прямоугольник 26" o:spid="_x0000_s1026" style="position:absolute;margin-left:87.65pt;margin-top:1.35pt;width:18.35pt;height: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да, полностью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624745B1" wp14:editId="63497170">
                <wp:simplePos x="0" y="0"/>
                <wp:positionH relativeFrom="column">
                  <wp:posOffset>743585</wp:posOffset>
                </wp:positionH>
                <wp:positionV relativeFrom="paragraph">
                  <wp:posOffset>29845</wp:posOffset>
                </wp:positionV>
                <wp:extent cx="233045" cy="126365"/>
                <wp:effectExtent l="0" t="0" r="14605" b="2603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189FFD" id="Прямоугольник 25" o:spid="_x0000_s1026" style="position:absolute;margin-left:58.55pt;margin-top:2.35pt;width:18.35pt;height:9.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частично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1391C33C" wp14:editId="59FB9DB3">
                <wp:simplePos x="0" y="0"/>
                <wp:positionH relativeFrom="column">
                  <wp:posOffset>363855</wp:posOffset>
                </wp:positionH>
                <wp:positionV relativeFrom="paragraph">
                  <wp:posOffset>12065</wp:posOffset>
                </wp:positionV>
                <wp:extent cx="233045" cy="126365"/>
                <wp:effectExtent l="0" t="0" r="14605"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8ABCB" id="Прямоугольник 11" o:spid="_x0000_s1026" style="position:absolute;margin-left:28.65pt;margin-top:.95pt;width:18.35pt;height: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нет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4. Удовлетворены ли Вы качеством организации питания в лагере?</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24DDD21E" wp14:editId="6CD28690">
                <wp:simplePos x="0" y="0"/>
                <wp:positionH relativeFrom="column">
                  <wp:posOffset>1122680</wp:posOffset>
                </wp:positionH>
                <wp:positionV relativeFrom="paragraph">
                  <wp:posOffset>1270</wp:posOffset>
                </wp:positionV>
                <wp:extent cx="233045" cy="126365"/>
                <wp:effectExtent l="0" t="0" r="14605" b="260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2F0F33" id="Прямоугольник 13" o:spid="_x0000_s1026" style="position:absolute;margin-left:88.4pt;margin-top:.1pt;width:18.35pt;height:9.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да, полностью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63812EF5" wp14:editId="6DF35587">
                <wp:simplePos x="0" y="0"/>
                <wp:positionH relativeFrom="column">
                  <wp:posOffset>734060</wp:posOffset>
                </wp:positionH>
                <wp:positionV relativeFrom="paragraph">
                  <wp:posOffset>24130</wp:posOffset>
                </wp:positionV>
                <wp:extent cx="233045" cy="126365"/>
                <wp:effectExtent l="0" t="0" r="14605" b="260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4CDC2E" id="Прямоугольник 14" o:spid="_x0000_s1026" style="position:absolute;margin-left:57.8pt;margin-top:1.9pt;width:18.35pt;height: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частично</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2B2504CB" wp14:editId="4635B730">
                <wp:simplePos x="0" y="0"/>
                <wp:positionH relativeFrom="column">
                  <wp:posOffset>393700</wp:posOffset>
                </wp:positionH>
                <wp:positionV relativeFrom="paragraph">
                  <wp:posOffset>45720</wp:posOffset>
                </wp:positionV>
                <wp:extent cx="233045" cy="126365"/>
                <wp:effectExtent l="0" t="0" r="14605" b="260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0B1C08" id="Прямоугольник 15" o:spid="_x0000_s1026" style="position:absolute;margin-left:31pt;margin-top:3.6pt;width:18.35pt;height:9.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нет</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5.Удовлетворены ли Вы качеством медицинского обслуживания в лагере?</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15C1854E" wp14:editId="3C23C526">
                <wp:simplePos x="0" y="0"/>
                <wp:positionH relativeFrom="column">
                  <wp:posOffset>1122680</wp:posOffset>
                </wp:positionH>
                <wp:positionV relativeFrom="paragraph">
                  <wp:posOffset>1270</wp:posOffset>
                </wp:positionV>
                <wp:extent cx="233045" cy="126365"/>
                <wp:effectExtent l="0" t="0" r="14605" b="260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3B5CAD" id="Прямоугольник 16" o:spid="_x0000_s1026" style="position:absolute;margin-left:88.4pt;margin-top:.1pt;width:18.35pt;height:9.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да, полностью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434F050B" wp14:editId="4981405A">
                <wp:simplePos x="0" y="0"/>
                <wp:positionH relativeFrom="column">
                  <wp:posOffset>734060</wp:posOffset>
                </wp:positionH>
                <wp:positionV relativeFrom="paragraph">
                  <wp:posOffset>24130</wp:posOffset>
                </wp:positionV>
                <wp:extent cx="233045" cy="126365"/>
                <wp:effectExtent l="0" t="0" r="14605" b="260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EBAE0B" id="Прямоугольник 17" o:spid="_x0000_s1026" style="position:absolute;margin-left:57.8pt;margin-top:1.9pt;width:18.35pt;height:9.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частично</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7E8E8FDD" wp14:editId="3E3202F4">
                <wp:simplePos x="0" y="0"/>
                <wp:positionH relativeFrom="column">
                  <wp:posOffset>393700</wp:posOffset>
                </wp:positionH>
                <wp:positionV relativeFrom="paragraph">
                  <wp:posOffset>45720</wp:posOffset>
                </wp:positionV>
                <wp:extent cx="233045" cy="126365"/>
                <wp:effectExtent l="0" t="0" r="14605" b="260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1D5053" id="Прямоугольник 18" o:spid="_x0000_s1026" style="position:absolute;margin-left:31pt;margin-top:3.6pt;width:18.35pt;height: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нет</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6. Считаете ли Вы, что в лагере соблюдены все требования, необходимые для обеспечения безопасного отдыха детей?</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1FA81340" wp14:editId="0DF7321B">
                <wp:simplePos x="0" y="0"/>
                <wp:positionH relativeFrom="column">
                  <wp:posOffset>1122680</wp:posOffset>
                </wp:positionH>
                <wp:positionV relativeFrom="paragraph">
                  <wp:posOffset>1270</wp:posOffset>
                </wp:positionV>
                <wp:extent cx="233045" cy="126365"/>
                <wp:effectExtent l="0" t="0" r="14605" b="260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0ED282" id="Прямоугольник 9" o:spid="_x0000_s1026" style="position:absolute;margin-left:88.4pt;margin-top:.1pt;width:18.35pt;height: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да, соблюдены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5F49DD98" wp14:editId="2FC6FB5E">
                <wp:simplePos x="0" y="0"/>
                <wp:positionH relativeFrom="column">
                  <wp:posOffset>1570990</wp:posOffset>
                </wp:positionH>
                <wp:positionV relativeFrom="paragraph">
                  <wp:posOffset>24130</wp:posOffset>
                </wp:positionV>
                <wp:extent cx="233045" cy="126365"/>
                <wp:effectExtent l="0" t="0" r="14605" b="260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A75D76" id="Прямоугольник 6" o:spid="_x0000_s1026" style="position:absolute;margin-left:123.7pt;margin-top:1.9pt;width:18.35pt;height:9.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частично соблюдены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7FA6153E" wp14:editId="2189F266">
                <wp:simplePos x="0" y="0"/>
                <wp:positionH relativeFrom="column">
                  <wp:posOffset>393700</wp:posOffset>
                </wp:positionH>
                <wp:positionV relativeFrom="paragraph">
                  <wp:posOffset>45720</wp:posOffset>
                </wp:positionV>
                <wp:extent cx="233045" cy="126365"/>
                <wp:effectExtent l="0" t="0" r="14605" b="260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546126" id="Прямоугольник 5" o:spid="_x0000_s1026" style="position:absolute;margin-left:31pt;margin-top:3.6pt;width:18.35pt;height:9.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нет</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bCs/>
          <w:color w:val="000000"/>
          <w:sz w:val="24"/>
          <w:szCs w:val="24"/>
          <w:bdr w:val="none" w:sz="0" w:space="0" w:color="auto" w:frame="1"/>
          <w:lang w:eastAsia="ru-RU"/>
        </w:rPr>
      </w:pPr>
      <w:r w:rsidRPr="00333225">
        <w:rPr>
          <w:rFonts w:ascii="Times New Roman" w:eastAsia="Times New Roman" w:hAnsi="Times New Roman" w:cs="Times New Roman"/>
          <w:bCs/>
          <w:color w:val="000000"/>
          <w:sz w:val="24"/>
          <w:szCs w:val="24"/>
          <w:bdr w:val="none" w:sz="0" w:space="0" w:color="auto" w:frame="1"/>
          <w:lang w:eastAsia="ru-RU"/>
        </w:rPr>
        <w:t>7. Какие впечатления остались у Вашего ребенка от посещения лагеря?</w:t>
      </w:r>
    </w:p>
    <w:p w:rsidR="00A96E9A" w:rsidRPr="00333225" w:rsidRDefault="00A96E9A" w:rsidP="00A96E9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4424E4BB" wp14:editId="5667C42E">
                <wp:simplePos x="0" y="0"/>
                <wp:positionH relativeFrom="column">
                  <wp:posOffset>1682750</wp:posOffset>
                </wp:positionH>
                <wp:positionV relativeFrom="paragraph">
                  <wp:posOffset>40640</wp:posOffset>
                </wp:positionV>
                <wp:extent cx="233045" cy="126365"/>
                <wp:effectExtent l="0" t="0" r="14605" b="260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961655" id="Прямоугольник 1" o:spid="_x0000_s1026" style="position:absolute;margin-left:132.5pt;margin-top:3.2pt;width:18.35pt;height:9.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" filled="f" strokecolor="#385d8a" strokeweight="1pt">
                <v:path arrowok="t"/>
              </v:rect>
            </w:pict>
          </mc:Fallback>
        </mc:AlternateContent>
      </w:r>
      <w:r w:rsidRPr="00333225">
        <w:rPr>
          <w:rFonts w:ascii="Times New Roman" w:eastAsia="Times New Roman" w:hAnsi="Times New Roman" w:cs="Times New Roman"/>
          <w:color w:val="000000"/>
          <w:sz w:val="24"/>
          <w:szCs w:val="24"/>
          <w:bdr w:val="none" w:sz="0" w:space="0" w:color="auto" w:frame="1"/>
          <w:lang w:eastAsia="ru-RU"/>
        </w:rPr>
        <w:t xml:space="preserve">- только положительные </w:t>
      </w:r>
    </w:p>
    <w:p w:rsidR="00A96E9A" w:rsidRPr="00333225" w:rsidRDefault="00A96E9A" w:rsidP="00A96E9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65DE0847" wp14:editId="11F07765">
                <wp:simplePos x="0" y="0"/>
                <wp:positionH relativeFrom="column">
                  <wp:posOffset>2661920</wp:posOffset>
                </wp:positionH>
                <wp:positionV relativeFrom="paragraph">
                  <wp:posOffset>40005</wp:posOffset>
                </wp:positionV>
                <wp:extent cx="233045" cy="126365"/>
                <wp:effectExtent l="0" t="0" r="14605" b="260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EE0307" id="Прямоугольник 23" o:spid="_x0000_s1026" style="position:absolute;margin-left:209.6pt;margin-top:3.15pt;width:18.35pt;height: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color w:val="000000"/>
          <w:sz w:val="24"/>
          <w:szCs w:val="24"/>
          <w:bdr w:val="none" w:sz="0" w:space="0" w:color="auto" w:frame="1"/>
          <w:lang w:eastAsia="ru-RU"/>
        </w:rPr>
        <w:t xml:space="preserve">- ребенок доволен, но были недостатки </w:t>
      </w:r>
    </w:p>
    <w:p w:rsidR="00A96E9A" w:rsidRPr="00333225" w:rsidRDefault="00A96E9A" w:rsidP="00A96E9A">
      <w:pPr>
        <w:spacing w:after="0" w:line="240" w:lineRule="auto"/>
        <w:contextualSpacing/>
        <w:rPr>
          <w:rFonts w:ascii="Times New Roman" w:eastAsia="Times New Roman" w:hAnsi="Times New Roman" w:cs="Times New Roman"/>
          <w:color w:val="000000"/>
          <w:sz w:val="24"/>
          <w:szCs w:val="24"/>
          <w:bdr w:val="none" w:sz="0" w:space="0" w:color="auto" w:frame="1"/>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1210ADF" wp14:editId="7BAAFB27">
                <wp:simplePos x="0" y="0"/>
                <wp:positionH relativeFrom="column">
                  <wp:posOffset>2428240</wp:posOffset>
                </wp:positionH>
                <wp:positionV relativeFrom="paragraph">
                  <wp:posOffset>22225</wp:posOffset>
                </wp:positionV>
                <wp:extent cx="233045" cy="126365"/>
                <wp:effectExtent l="0" t="0" r="14605" b="260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8EB7F47" id="Прямоугольник 24" o:spid="_x0000_s1026" style="position:absolute;margin-left:191.2pt;margin-top:1.75pt;width:18.35pt;height: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" filled="f" strokecolor="#385d8a" strokeweight="1pt">
                <v:path arrowok="t"/>
              </v:rect>
            </w:pict>
          </mc:Fallback>
        </mc:AlternateContent>
      </w:r>
      <w:r w:rsidRPr="00333225">
        <w:rPr>
          <w:rFonts w:ascii="Times New Roman" w:eastAsia="Times New Roman" w:hAnsi="Times New Roman" w:cs="Times New Roman"/>
          <w:color w:val="000000"/>
          <w:sz w:val="24"/>
          <w:szCs w:val="24"/>
          <w:bdr w:val="none" w:sz="0" w:space="0" w:color="auto" w:frame="1"/>
          <w:lang w:eastAsia="ru-RU"/>
        </w:rPr>
        <w:t>- отрицательные, ребенок недоволен</w:t>
      </w:r>
    </w:p>
    <w:p w:rsidR="00A96E9A" w:rsidRPr="00333225" w:rsidRDefault="00A96E9A" w:rsidP="00A96E9A">
      <w:pPr>
        <w:spacing w:after="0" w:line="240" w:lineRule="auto"/>
        <w:contextualSpacing/>
        <w:rPr>
          <w:rFonts w:ascii="Times New Roman" w:eastAsia="Times New Roman" w:hAnsi="Times New Roman" w:cs="Times New Roman"/>
          <w:b/>
          <w:bCs/>
          <w:color w:val="000000"/>
          <w:sz w:val="24"/>
          <w:szCs w:val="24"/>
          <w:bdr w:val="none" w:sz="0" w:space="0" w:color="auto" w:frame="1"/>
          <w:lang w:eastAsia="ru-RU"/>
        </w:rPr>
      </w:pPr>
    </w:p>
    <w:p w:rsidR="00A96E9A" w:rsidRPr="00333225" w:rsidRDefault="00A96E9A" w:rsidP="00A96E9A">
      <w:pPr>
        <w:spacing w:after="0" w:line="240" w:lineRule="auto"/>
        <w:contextualSpacing/>
        <w:rPr>
          <w:rFonts w:ascii="Times New Roman" w:eastAsia="Times New Roman" w:hAnsi="Times New Roman" w:cs="Times New Roman"/>
          <w:bCs/>
          <w:color w:val="000000"/>
          <w:sz w:val="24"/>
          <w:szCs w:val="24"/>
          <w:bdr w:val="none" w:sz="0" w:space="0" w:color="auto" w:frame="1"/>
          <w:lang w:eastAsia="ru-RU"/>
        </w:rPr>
      </w:pPr>
      <w:r w:rsidRPr="00333225">
        <w:rPr>
          <w:rFonts w:ascii="Times New Roman" w:eastAsia="Times New Roman" w:hAnsi="Times New Roman" w:cs="Times New Roman"/>
          <w:bCs/>
          <w:color w:val="000000"/>
          <w:sz w:val="24"/>
          <w:szCs w:val="24"/>
          <w:bdr w:val="none" w:sz="0" w:space="0" w:color="auto" w:frame="1"/>
          <w:lang w:eastAsia="ru-RU"/>
        </w:rPr>
        <w:t xml:space="preserve">8. Ваши замечания и предложения к деятельности лагеря </w:t>
      </w:r>
    </w:p>
    <w:p w:rsidR="00A96E9A" w:rsidRPr="00333225" w:rsidRDefault="00A96E9A" w:rsidP="00A96E9A">
      <w:pPr>
        <w:spacing w:after="0" w:line="240" w:lineRule="auto"/>
        <w:contextualSpacing/>
        <w:rPr>
          <w:rFonts w:ascii="Times New Roman" w:eastAsia="Times New Roman" w:hAnsi="Times New Roman" w:cs="Times New Roman"/>
          <w:bCs/>
          <w:color w:val="000000"/>
          <w:sz w:val="24"/>
          <w:szCs w:val="24"/>
          <w:bdr w:val="none" w:sz="0" w:space="0" w:color="auto" w:frame="1"/>
          <w:lang w:eastAsia="ru-RU"/>
        </w:rPr>
      </w:pPr>
    </w:p>
    <w:p w:rsidR="00A96E9A" w:rsidRPr="00333225" w:rsidRDefault="00A96E9A" w:rsidP="00A96E9A">
      <w:pPr>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333225">
        <w:rPr>
          <w:rFonts w:ascii="Times New Roman" w:eastAsia="Times New Roman" w:hAnsi="Times New Roman" w:cs="Times New Roman"/>
          <w:b/>
          <w:bCs/>
          <w:color w:val="000000"/>
          <w:sz w:val="24"/>
          <w:szCs w:val="24"/>
          <w:bdr w:val="none" w:sz="0" w:space="0" w:color="auto" w:frame="1"/>
          <w:lang w:eastAsia="ru-RU"/>
        </w:rPr>
        <w:t>_____________________________________________________________________________</w:t>
      </w:r>
    </w:p>
    <w:p w:rsidR="00A96E9A" w:rsidRPr="00333225" w:rsidRDefault="00A96E9A" w:rsidP="00A96E9A">
      <w:pPr>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333225">
        <w:rPr>
          <w:rFonts w:ascii="Times New Roman" w:eastAsia="Times New Roman" w:hAnsi="Times New Roman" w:cs="Times New Roman"/>
          <w:b/>
          <w:bCs/>
          <w:color w:val="000000"/>
          <w:sz w:val="24"/>
          <w:szCs w:val="24"/>
          <w:bdr w:val="none" w:sz="0" w:space="0" w:color="auto" w:frame="1"/>
          <w:lang w:eastAsia="ru-RU"/>
        </w:rPr>
        <w:t>_____________________________________________________________________________</w:t>
      </w:r>
    </w:p>
    <w:p w:rsidR="00A96E9A" w:rsidRPr="00333225" w:rsidRDefault="00A96E9A" w:rsidP="00A96E9A">
      <w:pPr>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333225">
        <w:rPr>
          <w:rFonts w:ascii="Times New Roman" w:eastAsia="Times New Roman" w:hAnsi="Times New Roman" w:cs="Times New Roman"/>
          <w:b/>
          <w:bCs/>
          <w:color w:val="000000"/>
          <w:sz w:val="24"/>
          <w:szCs w:val="24"/>
          <w:bdr w:val="none" w:sz="0" w:space="0" w:color="auto" w:frame="1"/>
          <w:lang w:eastAsia="ru-RU"/>
        </w:rPr>
        <w:t>_____________________________________________________________________________</w:t>
      </w:r>
    </w:p>
    <w:p w:rsidR="00274109" w:rsidRDefault="00274109" w:rsidP="00274109">
      <w:pPr>
        <w:spacing w:after="0" w:line="360" w:lineRule="auto"/>
        <w:jc w:val="center"/>
        <w:rPr>
          <w:rFonts w:ascii="Times New Roman" w:hAnsi="Times New Roman" w:cs="Times New Roman"/>
          <w:sz w:val="24"/>
          <w:szCs w:val="24"/>
        </w:rPr>
      </w:pPr>
    </w:p>
    <w:p w:rsidR="00274109" w:rsidRPr="00333225" w:rsidRDefault="00274109" w:rsidP="00A96E9A">
      <w:pPr>
        <w:spacing w:after="0" w:line="360" w:lineRule="auto"/>
        <w:jc w:val="right"/>
        <w:rPr>
          <w:rFonts w:ascii="Times New Roman" w:hAnsi="Times New Roman" w:cs="Times New Roman"/>
          <w:sz w:val="24"/>
          <w:szCs w:val="24"/>
        </w:rPr>
      </w:pPr>
    </w:p>
    <w:p w:rsidR="00A96E9A" w:rsidRPr="00333225" w:rsidRDefault="00A96E9A" w:rsidP="00A96E9A">
      <w:pPr>
        <w:spacing w:after="0" w:line="360" w:lineRule="auto"/>
        <w:jc w:val="right"/>
        <w:rPr>
          <w:rFonts w:ascii="Times New Roman" w:hAnsi="Times New Roman" w:cs="Times New Roman"/>
          <w:sz w:val="24"/>
          <w:szCs w:val="24"/>
        </w:rPr>
      </w:pPr>
      <w:r w:rsidRPr="00333225">
        <w:rPr>
          <w:rFonts w:ascii="Times New Roman" w:hAnsi="Times New Roman" w:cs="Times New Roman"/>
          <w:sz w:val="24"/>
          <w:szCs w:val="24"/>
        </w:rPr>
        <w:t xml:space="preserve"> Приложение 4</w:t>
      </w:r>
    </w:p>
    <w:p w:rsidR="00333225" w:rsidRPr="00333225" w:rsidRDefault="00333225" w:rsidP="00333225">
      <w:pPr>
        <w:shd w:val="clear" w:color="auto" w:fill="FFFFFF"/>
        <w:spacing w:after="45" w:line="240" w:lineRule="auto"/>
        <w:jc w:val="center"/>
        <w:outlineLvl w:val="0"/>
        <w:rPr>
          <w:rFonts w:ascii="Times New Roman" w:eastAsia="Times New Roman" w:hAnsi="Times New Roman" w:cs="Times New Roman"/>
          <w:b/>
          <w:kern w:val="36"/>
          <w:sz w:val="24"/>
          <w:szCs w:val="24"/>
          <w:lang w:eastAsia="ru-RU"/>
        </w:rPr>
      </w:pPr>
      <w:r w:rsidRPr="00333225">
        <w:rPr>
          <w:rFonts w:ascii="Times New Roman" w:eastAsia="Times New Roman" w:hAnsi="Times New Roman" w:cs="Times New Roman"/>
          <w:b/>
          <w:kern w:val="36"/>
          <w:sz w:val="24"/>
          <w:szCs w:val="24"/>
          <w:lang w:eastAsia="ru-RU"/>
        </w:rPr>
        <w:t>Психогеометрический тест  «Фигура» С. Деллингер</w:t>
      </w:r>
    </w:p>
    <w:p w:rsidR="00333225" w:rsidRPr="00333225" w:rsidRDefault="00333225" w:rsidP="00A96E9A">
      <w:pPr>
        <w:spacing w:after="0" w:line="360" w:lineRule="auto"/>
        <w:jc w:val="right"/>
        <w:rPr>
          <w:rFonts w:ascii="Times New Roman" w:hAnsi="Times New Roman" w:cs="Times New Roman"/>
          <w:sz w:val="24"/>
          <w:szCs w:val="24"/>
        </w:rPr>
      </w:pP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 xml:space="preserve">Цель теста: предлагаемый тест позволяет мгновенно определить форму или тип личности, дать подробную характеристику личных качеств и особенностей поведения любого человека на обыденном, понятном каждому языке, составить сценарий поведения </w:t>
      </w:r>
      <w:r w:rsidRPr="00333225">
        <w:rPr>
          <w:rFonts w:ascii="Times New Roman" w:eastAsia="Times New Roman" w:hAnsi="Times New Roman" w:cs="Times New Roman"/>
          <w:color w:val="000000"/>
          <w:sz w:val="24"/>
          <w:szCs w:val="24"/>
          <w:lang w:eastAsia="ru-RU"/>
        </w:rPr>
        <w:lastRenderedPageBreak/>
        <w:t>для каждой формы личности в типичных ситуациях. Также </w:t>
      </w:r>
      <w:r w:rsidRPr="00333225">
        <w:rPr>
          <w:rFonts w:ascii="Times New Roman" w:eastAsia="Times New Roman" w:hAnsi="Times New Roman" w:cs="Times New Roman"/>
          <w:b/>
          <w:bCs/>
          <w:color w:val="000000"/>
          <w:sz w:val="24"/>
          <w:szCs w:val="24"/>
          <w:lang w:eastAsia="ru-RU"/>
        </w:rPr>
        <w:t>тест определяет профессиональные предпочтения.</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Инструкция:</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Посмотрите на пять фигур </w:t>
      </w:r>
      <w:r w:rsidRPr="00333225">
        <w:rPr>
          <w:rFonts w:ascii="Times New Roman" w:eastAsia="Times New Roman" w:hAnsi="Times New Roman" w:cs="Times New Roman"/>
          <w:color w:val="000000"/>
          <w:sz w:val="24"/>
          <w:szCs w:val="24"/>
          <w:lang w:eastAsia="ru-RU"/>
        </w:rPr>
        <w:t>(квадрат, треугольник, прямоугольник, круг, зигзаг),</w:t>
      </w:r>
      <w:r w:rsidRPr="00333225">
        <w:rPr>
          <w:rFonts w:ascii="Times New Roman" w:eastAsia="Times New Roman" w:hAnsi="Times New Roman" w:cs="Times New Roman"/>
          <w:b/>
          <w:bCs/>
          <w:color w:val="000000"/>
          <w:sz w:val="24"/>
          <w:szCs w:val="24"/>
          <w:lang w:eastAsia="ru-RU"/>
        </w:rPr>
        <w:t> изображенных на листе бумаги. Выберите из них ту, в отношении которой Вы можете сказать: это - Я!</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Выберите из фигур ту, которая первой привлекла Вас, запишите ее название под №1. Теперь проранжируйте оставшиеся четыре фигуры в порядке вашего предпочтения и запишите их названия под соответствующими номерами. Итак, самый трудный этап работы закончен. Какую бы фигуру Вы ни поместили на первое место, это - Ваша новая фигура или субъективная форма. Она дает возможность определить Ваши главные, доминирующие черты характера и особенности поведения. Остальные, четыре фигуры - это своеобразные модуляторы, которые могут окрашивать ведущую мелодию Вашего поведения. Последняя фигура указывает на форму человека, взаимодействие с которым будет представлять для Вас наибольшие трудности. Однако может оказаться, что ни одна фигура Вам полностью не подходит. Тогда вас можно описать комбинацией из двух или даже трех форм. В тесте  выделены сферы профессий, которые предпочтительны для геометрических выборов.</w:t>
      </w:r>
    </w:p>
    <w:p w:rsidR="00333225" w:rsidRPr="00333225" w:rsidRDefault="00333225" w:rsidP="00333225">
      <w:pPr>
        <w:shd w:val="clear" w:color="auto" w:fill="FFFFFF"/>
        <w:spacing w:after="0" w:line="360" w:lineRule="auto"/>
        <w:ind w:firstLine="708"/>
        <w:jc w:val="center"/>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Психологическая характеристика и профессиональные</w:t>
      </w:r>
      <w:r w:rsidRPr="00333225">
        <w:rPr>
          <w:rFonts w:ascii="Times New Roman" w:eastAsia="Times New Roman" w:hAnsi="Times New Roman" w:cs="Times New Roman"/>
          <w:b/>
          <w:bCs/>
          <w:color w:val="000000"/>
          <w:sz w:val="24"/>
          <w:szCs w:val="24"/>
          <w:lang w:eastAsia="ru-RU"/>
        </w:rPr>
        <w:br/>
        <w:t>предпочтения основных геометрических выборов</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«КВАДРАТ» (ТРУЖЕНИК). </w:t>
      </w:r>
      <w:r w:rsidRPr="00333225">
        <w:rPr>
          <w:rFonts w:ascii="Times New Roman" w:eastAsia="Times New Roman" w:hAnsi="Times New Roman" w:cs="Times New Roman"/>
          <w:color w:val="000000"/>
          <w:sz w:val="24"/>
          <w:szCs w:val="24"/>
          <w:lang w:eastAsia="ru-RU"/>
        </w:rPr>
        <w:t>Выбирающие в качестве предпочитаемой фигуры квадрат, относятся к «левополушарным» мыслителям (аналитический склад ума). «Квадрату» легче «вычислить» результат, перерабатывая данные в логической форме, чем интуитивно догадываться о нем. Выносливость, терпение и методичность делают его высококлассным специалистом в области обработки и систематизации информации.  «Квадрат» любит раз и навсегда заведенный порядок: он консервативен, предпочитает работу с определенным, однажды заведенным правилом и с конкретно поставленной задачей. Ему не по душе сюрпризы и изменения привычного хода событий. Он  упорядочивает, организует людей и вещи вокруг себя, обладает практическим складом ума, деловитостью и упорством.</w:t>
      </w:r>
    </w:p>
    <w:p w:rsidR="00333225" w:rsidRPr="00333225" w:rsidRDefault="00333225" w:rsidP="00333225">
      <w:pPr>
        <w:shd w:val="clear" w:color="auto" w:fill="FFFFFF"/>
        <w:spacing w:after="0" w:line="360" w:lineRule="auto"/>
        <w:jc w:val="both"/>
        <w:rPr>
          <w:rFonts w:ascii="Times New Roman" w:eastAsia="Times New Roman" w:hAnsi="Times New Roman" w:cs="Times New Roman"/>
          <w:i/>
          <w:iCs/>
          <w:color w:val="000000"/>
          <w:sz w:val="24"/>
          <w:szCs w:val="24"/>
          <w:lang w:eastAsia="ru-RU"/>
        </w:rPr>
      </w:pPr>
      <w:r w:rsidRPr="00333225">
        <w:rPr>
          <w:rFonts w:ascii="Times New Roman" w:eastAsia="Times New Roman" w:hAnsi="Times New Roman" w:cs="Times New Roman"/>
          <w:color w:val="000000"/>
          <w:sz w:val="24"/>
          <w:szCs w:val="24"/>
          <w:lang w:eastAsia="ru-RU"/>
        </w:rPr>
        <w:t>«Квадраты» могут стать отличными </w:t>
      </w:r>
      <w:r w:rsidRPr="00333225">
        <w:rPr>
          <w:rFonts w:ascii="Times New Roman" w:eastAsia="Times New Roman" w:hAnsi="Times New Roman" w:cs="Times New Roman"/>
          <w:i/>
          <w:iCs/>
          <w:color w:val="000000"/>
          <w:sz w:val="24"/>
          <w:szCs w:val="24"/>
          <w:lang w:eastAsia="ru-RU"/>
        </w:rPr>
        <w:t>администраторами</w:t>
      </w:r>
      <w:r w:rsidRPr="00333225">
        <w:rPr>
          <w:rFonts w:ascii="Times New Roman" w:eastAsia="Times New Roman" w:hAnsi="Times New Roman" w:cs="Times New Roman"/>
          <w:color w:val="000000"/>
          <w:sz w:val="24"/>
          <w:szCs w:val="24"/>
          <w:lang w:eastAsia="ru-RU"/>
        </w:rPr>
        <w:t> или </w:t>
      </w:r>
      <w:r w:rsidRPr="00333225">
        <w:rPr>
          <w:rFonts w:ascii="Times New Roman" w:eastAsia="Times New Roman" w:hAnsi="Times New Roman" w:cs="Times New Roman"/>
          <w:i/>
          <w:iCs/>
          <w:color w:val="000000"/>
          <w:sz w:val="24"/>
          <w:szCs w:val="24"/>
          <w:lang w:eastAsia="ru-RU"/>
        </w:rPr>
        <w:t>исполнителями.</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 Однако чрезмерное пристрастие к деталям, потребность в дополнительной, уточняющей информации для принятия решения лишает их оперативности, что негативно сказывается на </w:t>
      </w:r>
      <w:r w:rsidRPr="00333225">
        <w:rPr>
          <w:rFonts w:ascii="Times New Roman" w:eastAsia="Times New Roman" w:hAnsi="Times New Roman" w:cs="Times New Roman"/>
          <w:i/>
          <w:iCs/>
          <w:color w:val="000000"/>
          <w:sz w:val="24"/>
          <w:szCs w:val="24"/>
          <w:lang w:eastAsia="ru-RU"/>
        </w:rPr>
        <w:t>организаторских способностях и управленческих профессиях. </w:t>
      </w:r>
      <w:r w:rsidRPr="00333225">
        <w:rPr>
          <w:rFonts w:ascii="Times New Roman" w:eastAsia="Times New Roman" w:hAnsi="Times New Roman" w:cs="Times New Roman"/>
          <w:color w:val="000000"/>
          <w:sz w:val="24"/>
          <w:szCs w:val="24"/>
          <w:lang w:eastAsia="ru-RU"/>
        </w:rPr>
        <w:t xml:space="preserve">Аккуратность, порядок, соблюдение правил и приличий могут развиться до парализующей крайности. Кроме того, </w:t>
      </w:r>
      <w:r w:rsidRPr="00333225">
        <w:rPr>
          <w:rFonts w:ascii="Times New Roman" w:eastAsia="Times New Roman" w:hAnsi="Times New Roman" w:cs="Times New Roman"/>
          <w:color w:val="000000"/>
          <w:sz w:val="24"/>
          <w:szCs w:val="24"/>
          <w:lang w:eastAsia="ru-RU"/>
        </w:rPr>
        <w:lastRenderedPageBreak/>
        <w:t>рациональность, эмоциональная сухость и холодность мешают «Квадратам» быстро устанавливать контакты с разными лицами.</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Предпочтительны профессии в сфере: </w:t>
      </w:r>
      <w:r w:rsidRPr="00333225">
        <w:rPr>
          <w:rFonts w:ascii="Times New Roman" w:eastAsia="Times New Roman" w:hAnsi="Times New Roman" w:cs="Times New Roman"/>
          <w:b/>
          <w:bCs/>
          <w:i/>
          <w:iCs/>
          <w:color w:val="000000"/>
          <w:sz w:val="24"/>
          <w:szCs w:val="24"/>
          <w:lang w:eastAsia="ru-RU"/>
        </w:rPr>
        <w:t>«ЧЕЛОВЕК - ЗНАКОВАЯ СИСТЕМА»,</w:t>
      </w:r>
      <w:r w:rsidRPr="00333225">
        <w:rPr>
          <w:rFonts w:ascii="Times New Roman" w:eastAsia="Times New Roman" w:hAnsi="Times New Roman" w:cs="Times New Roman"/>
          <w:b/>
          <w:bCs/>
          <w:color w:val="000000"/>
          <w:sz w:val="24"/>
          <w:szCs w:val="24"/>
          <w:lang w:eastAsia="ru-RU"/>
        </w:rPr>
        <w:t> например, такие, как машинопись, бухгалтерия, экономика, статистика. Кроме того, «Квадрат» хорошо проявляет себя в нотариальной деятельности и программировании.</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ТРЕУГОЛЬНИК (РУКОВОДИТЕЛЬ). Х</w:t>
      </w:r>
      <w:r w:rsidRPr="00333225">
        <w:rPr>
          <w:rFonts w:ascii="Times New Roman" w:eastAsia="Times New Roman" w:hAnsi="Times New Roman" w:cs="Times New Roman"/>
          <w:color w:val="000000"/>
          <w:sz w:val="24"/>
          <w:szCs w:val="24"/>
          <w:lang w:eastAsia="ru-RU"/>
        </w:rPr>
        <w:t>арактерная особенность «Треугольника» - способность концентрироваться на главной цели. Треугольники - энергичные, неудержимые люди с сильным волевым началом. Они, так же как и «Квадраты», являются «левополушарными» мыслителями, способными глубоко и быстро анализировать ситуацию. Однако, в противоположность «Квадратам», которые ориентированы на детали, «Треугольники» способны сосредотачиваться на главном, на сути проблемы. Сильно развитая прагматическая ориентация направляет их мыслительный анализ на поиск наиболее эффективного в данных условиях решения проблемы. «Треугольник» отдает предпочтение занятиям, требующим сообразительности, ловкости, физической силы.  Из «Треугольников» могут получиться великолепные </w:t>
      </w:r>
      <w:r w:rsidRPr="00333225">
        <w:rPr>
          <w:rFonts w:ascii="Times New Roman" w:eastAsia="Times New Roman" w:hAnsi="Times New Roman" w:cs="Times New Roman"/>
          <w:i/>
          <w:iCs/>
          <w:color w:val="000000"/>
          <w:sz w:val="24"/>
          <w:szCs w:val="24"/>
          <w:lang w:eastAsia="ru-RU"/>
        </w:rPr>
        <w:t>менеджеры</w:t>
      </w:r>
      <w:r w:rsidRPr="00333225">
        <w:rPr>
          <w:rFonts w:ascii="Times New Roman" w:eastAsia="Times New Roman" w:hAnsi="Times New Roman" w:cs="Times New Roman"/>
          <w:color w:val="000000"/>
          <w:sz w:val="24"/>
          <w:szCs w:val="24"/>
          <w:lang w:eastAsia="ru-RU"/>
        </w:rPr>
        <w:t> самого высокого уровня. Они прекрасно умеют представить вышестоящему руководству значимость собственной работы и работы своих подчиненных, чувствуют выгодное дело, могут идти напролом к достижению своей цели несмотря ни на какие препятствия. Это неутомимые бойцы, для которых дух конкурентности, соревновательности и азарта является привычной стихией. Они относятся к трудоголикам и поэтому находятся в постоянном напряжении. Основной недостаток «треугольников» - сильный эгоцентризм, независимость от моральных норм.</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Предпочтительны профессии в сфере: </w:t>
      </w:r>
      <w:r w:rsidRPr="00333225">
        <w:rPr>
          <w:rFonts w:ascii="Times New Roman" w:eastAsia="Times New Roman" w:hAnsi="Times New Roman" w:cs="Times New Roman"/>
          <w:b/>
          <w:bCs/>
          <w:i/>
          <w:iCs/>
          <w:color w:val="000000"/>
          <w:sz w:val="24"/>
          <w:szCs w:val="24"/>
          <w:lang w:eastAsia="ru-RU"/>
        </w:rPr>
        <w:t>«ЧЕЛОВЕК - ТЕХНИКА»,</w:t>
      </w:r>
      <w:r w:rsidRPr="00333225">
        <w:rPr>
          <w:rFonts w:ascii="Times New Roman" w:eastAsia="Times New Roman" w:hAnsi="Times New Roman" w:cs="Times New Roman"/>
          <w:b/>
          <w:bCs/>
          <w:color w:val="000000"/>
          <w:sz w:val="24"/>
          <w:szCs w:val="24"/>
          <w:lang w:eastAsia="ru-RU"/>
        </w:rPr>
        <w:t> например, такие, как механик, электрик, инженер, агроном, фотограф, чертежник, закройщик, водитель автобуса, а также профессии, связанные с принятием решений и передачей деловой информации.</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ПРЯМОУГОЛЬНИК (Переходный тип). </w:t>
      </w:r>
      <w:r w:rsidRPr="00333225">
        <w:rPr>
          <w:rFonts w:ascii="Times New Roman" w:eastAsia="Times New Roman" w:hAnsi="Times New Roman" w:cs="Times New Roman"/>
          <w:color w:val="000000"/>
          <w:sz w:val="24"/>
          <w:szCs w:val="24"/>
          <w:lang w:eastAsia="ru-RU"/>
        </w:rPr>
        <w:t xml:space="preserve">«Прямоугольник» - это тип личности, характеризующийся лабильностью настроений, неуверенностью в выборах и является промежуточным, переходным вариантом. Основные черты характера этого типа - любознательность, пытливость, живой интерес ко всему происходящему. Им  нравится работать с животными, они любят ухаживать за растениями, трепетно относятся ко всему живому. Они открыты для новых идей, ценностей, способов мышления и жизни, легко усваивают все новое. К любой работе стараются подойти творчески, не признают авторитетов, стараются находить собственные нестандартные решения. В то же время их постоянным спутником является хаос, неразбериха, беспорядок.  Часто обращают на себя </w:t>
      </w:r>
      <w:r w:rsidRPr="00333225">
        <w:rPr>
          <w:rFonts w:ascii="Times New Roman" w:eastAsia="Times New Roman" w:hAnsi="Times New Roman" w:cs="Times New Roman"/>
          <w:color w:val="000000"/>
          <w:sz w:val="24"/>
          <w:szCs w:val="24"/>
          <w:lang w:eastAsia="ru-RU"/>
        </w:rPr>
        <w:lastRenderedPageBreak/>
        <w:t>внимание неуклюжим поведением, нервными и вегетативными реакциями, которые отражают их внутреннее состояние. Их отличает непунктуальность, склонность к избеганию прямых конфликтов, язвительность и раздражительность. «Прямоугольник» - это непредсказуемый сумасброд, находящийся в постоянном стрессе. Слабой стороной личностей этого типа является чрезмерная доверчивость, внушаемость, наивность; такие люди легко становятся жертвами манипуляций.</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Для «Прямоугольников» наиболее предпочтительна  профессиональная среда в сфере </w:t>
      </w:r>
      <w:r w:rsidRPr="00333225">
        <w:rPr>
          <w:rFonts w:ascii="Times New Roman" w:eastAsia="Times New Roman" w:hAnsi="Times New Roman" w:cs="Times New Roman"/>
          <w:b/>
          <w:bCs/>
          <w:i/>
          <w:iCs/>
          <w:color w:val="000000"/>
          <w:sz w:val="24"/>
          <w:szCs w:val="24"/>
          <w:lang w:eastAsia="ru-RU"/>
        </w:rPr>
        <w:t>«ЧЕЛОВЕК - ПРИРОДА»,</w:t>
      </w:r>
      <w:r w:rsidRPr="00333225">
        <w:rPr>
          <w:rFonts w:ascii="Times New Roman" w:eastAsia="Times New Roman" w:hAnsi="Times New Roman" w:cs="Times New Roman"/>
          <w:b/>
          <w:bCs/>
          <w:color w:val="000000"/>
          <w:sz w:val="24"/>
          <w:szCs w:val="24"/>
          <w:lang w:eastAsia="ru-RU"/>
        </w:rPr>
        <w:t> например, профессии зоолога, эколога, гидролога, археолога, метеоролога и др.  В то же время они могут быть эффективны в реализации такой профессиональной деятельности, как конструктор, редактор научного журнала, работник музея.</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КРУГ (КОММУНИКАТОР). </w:t>
      </w:r>
      <w:r w:rsidRPr="00333225">
        <w:rPr>
          <w:rFonts w:ascii="Times New Roman" w:eastAsia="Times New Roman" w:hAnsi="Times New Roman" w:cs="Times New Roman"/>
          <w:color w:val="000000"/>
          <w:sz w:val="24"/>
          <w:szCs w:val="24"/>
          <w:lang w:eastAsia="ru-RU"/>
        </w:rPr>
        <w:t>Коммуникаторы среди всех фигур, потому что они лучшие слушатели. Они те, кто уверенно выбирает круг в качестве наиболее предпочитаемой фигуры, искренне заинтересованы, прежде всего, в хороших межличностных отношениях. Высшая ценность для «Круга» - люди, их благополучие. Он является связующим звеном коллектива, скрепляет и стабилизирует ту группу, в которой находится. «Круги» - самые лучшие обладают высокой чувствительностью, развитой эмпатией - способностью сопереживать, сочувствовать, эмоционально отзываться на переживания другого человека. Круг тонко ощущает чужую радость и чувствует чужую боль, как свою собственную.</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К основным чертам характера «Кругов» можно смели отнести гуманность, социальность, умение разбираться в людях. Они достаточно активны как в профессиональной, так и в общественной деятельности, легко приспосабливаются к людям, в общении проявляют гибкость, готовность идти на компромисс. В то же время «Круг» из-за своей социальной направленности в ущерб деловым вопросам пытается угодить всем и каждому, сохранить мир и дружеские отношения. «Круг» не отличается решительностью, легко внушаем, его нетрудно уговорить, переубедить в чем-либо.</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По своему стилю «Круги» относятся к «правополушарным», их мышление отличается образностью, интуицией, интегративностыо. Главная черта этого стиля - ориентация на субъективные факторы проблемы (оценки, чувства) и стремление найти общее даже в противоположных точках зрения. </w:t>
      </w:r>
      <w:r w:rsidRPr="00333225">
        <w:rPr>
          <w:rFonts w:ascii="Times New Roman" w:eastAsia="Times New Roman" w:hAnsi="Times New Roman" w:cs="Times New Roman"/>
          <w:b/>
          <w:bCs/>
          <w:color w:val="000000"/>
          <w:sz w:val="24"/>
          <w:szCs w:val="24"/>
          <w:lang w:eastAsia="ru-RU"/>
        </w:rPr>
        <w:t>Наиболее предпочтительными для «Круга» являются профессии в сфере </w:t>
      </w:r>
      <w:r w:rsidRPr="00333225">
        <w:rPr>
          <w:rFonts w:ascii="Times New Roman" w:eastAsia="Times New Roman" w:hAnsi="Times New Roman" w:cs="Times New Roman"/>
          <w:b/>
          <w:bCs/>
          <w:i/>
          <w:iCs/>
          <w:color w:val="000000"/>
          <w:sz w:val="24"/>
          <w:szCs w:val="24"/>
          <w:lang w:eastAsia="ru-RU"/>
        </w:rPr>
        <w:t>«ЧЕЛОВЕК - ЧЕЛОВЕК»</w:t>
      </w:r>
      <w:r w:rsidRPr="00333225">
        <w:rPr>
          <w:rFonts w:ascii="Times New Roman" w:eastAsia="Times New Roman" w:hAnsi="Times New Roman" w:cs="Times New Roman"/>
          <w:b/>
          <w:bCs/>
          <w:color w:val="000000"/>
          <w:sz w:val="24"/>
          <w:szCs w:val="24"/>
          <w:lang w:eastAsia="ru-RU"/>
        </w:rPr>
        <w:t> В эту категорию входят: врач, учитель, воспитатель, психолог, социолог, консультант в торговой деятельности и многие другие.</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lastRenderedPageBreak/>
        <w:t>ЗИГЗАГ (ГЕНЕРАТОР)  </w:t>
      </w:r>
      <w:r w:rsidRPr="00333225">
        <w:rPr>
          <w:rFonts w:ascii="Times New Roman" w:eastAsia="Times New Roman" w:hAnsi="Times New Roman" w:cs="Times New Roman"/>
          <w:color w:val="000000"/>
          <w:sz w:val="24"/>
          <w:szCs w:val="24"/>
          <w:lang w:eastAsia="ru-RU"/>
        </w:rPr>
        <w:t>Эта фигура символизирует в человеке креативность, способность к творчеству, т. е. генерации новых идей, развитую интуицию. Доминирующим стилем мышления «Зигзагов» является синтетический стиль: они относятся к «правополушарным» мыслителям. Они не фиксируются на деталях, а строят сразу целостные, гармоничные концепции и образы.</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Стихия «Зигзага» - это комбинирование абсолютно разных, несхожих по своему содержанию идей и создание на этой основе чего-то нового, оригинального. «Зигзаги» склонны видеть мир постоянно меняющимся, поэтому для них неприемлемы рутина, шаблон, правила и инструкции. Они устремлены в будущее и больше интересуются возможностью, чем действительностью. Мир идей для них так же реален, как мир вещей для остальных людей. «Зигзаги» честолюбивы; основная цель их жизни - самовыражение.</w:t>
      </w:r>
    </w:p>
    <w:p w:rsidR="00333225" w:rsidRPr="00333225" w:rsidRDefault="00333225" w:rsidP="00333225">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333225">
        <w:rPr>
          <w:rFonts w:ascii="Times New Roman" w:eastAsia="Times New Roman" w:hAnsi="Times New Roman" w:cs="Times New Roman"/>
          <w:color w:val="000000"/>
          <w:sz w:val="24"/>
          <w:szCs w:val="24"/>
          <w:lang w:eastAsia="ru-RU"/>
        </w:rPr>
        <w:t>«Зигзаг» по натуре очень эмоционален, чувствителен и раним. Отличается исключительной способностью к восприятию, имеет развитое эстетическое чувство и вкус. Однако недостаточный самоконтроль часто приводит к тому, что «Зигзаг» сначала совершает поступок и только потом думает, стоило ли это делать. Соответственно, «Зигзагу» не подходят занятия, требующие точности, математических способностей, физической силы.  </w:t>
      </w:r>
      <w:r w:rsidRPr="00333225">
        <w:rPr>
          <w:rFonts w:ascii="Times New Roman" w:eastAsia="Times New Roman" w:hAnsi="Times New Roman" w:cs="Times New Roman"/>
          <w:b/>
          <w:bCs/>
          <w:color w:val="000000"/>
          <w:sz w:val="24"/>
          <w:szCs w:val="24"/>
          <w:lang w:eastAsia="ru-RU"/>
        </w:rPr>
        <w:t>Предпочтительной для «Зигзагов» является профессиональная сфера: </w:t>
      </w:r>
      <w:r w:rsidRPr="00333225">
        <w:rPr>
          <w:rFonts w:ascii="Times New Roman" w:eastAsia="Times New Roman" w:hAnsi="Times New Roman" w:cs="Times New Roman"/>
          <w:b/>
          <w:bCs/>
          <w:i/>
          <w:iCs/>
          <w:color w:val="000000"/>
          <w:sz w:val="24"/>
          <w:szCs w:val="24"/>
          <w:lang w:eastAsia="ru-RU"/>
        </w:rPr>
        <w:t>«ЧЕЛОВЕК  ХУДОЖЕСТВЕННЫЙ ОБРАЗ»,</w:t>
      </w:r>
      <w:r w:rsidRPr="00333225">
        <w:rPr>
          <w:rFonts w:ascii="Times New Roman" w:eastAsia="Times New Roman" w:hAnsi="Times New Roman" w:cs="Times New Roman"/>
          <w:b/>
          <w:bCs/>
          <w:color w:val="000000"/>
          <w:sz w:val="24"/>
          <w:szCs w:val="24"/>
          <w:lang w:eastAsia="ru-RU"/>
        </w:rPr>
        <w:t> т.е. занятия творческого характера: музицирование, живопись, литература, фотография. Возможные профессии: переводчик художественной литературы, карикатурист, художник по металлу (керамике), писатель, поэт, журналист, режиссер, актер, архитектор, дирижер, декоратор и т. д.</w:t>
      </w:r>
    </w:p>
    <w:p w:rsidR="00333225" w:rsidRPr="00333225" w:rsidRDefault="00333225" w:rsidP="00333225">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Приложение 5</w:t>
      </w:r>
    </w:p>
    <w:p w:rsidR="00333225" w:rsidRPr="00333225" w:rsidRDefault="00333225" w:rsidP="00333225">
      <w:pPr>
        <w:shd w:val="clear" w:color="auto" w:fill="FFFFFF"/>
        <w:spacing w:after="0" w:line="360" w:lineRule="auto"/>
        <w:ind w:firstLine="720"/>
        <w:jc w:val="both"/>
        <w:rPr>
          <w:rFonts w:ascii="Times New Roman" w:eastAsia="SimSun" w:hAnsi="Times New Roman" w:cs="Arial"/>
          <w:iCs/>
          <w:sz w:val="24"/>
          <w:szCs w:val="24"/>
          <w:lang w:eastAsia="zh-CN"/>
        </w:rPr>
      </w:pPr>
      <w:r w:rsidRPr="00333225">
        <w:rPr>
          <w:rFonts w:ascii="Times New Roman" w:eastAsia="SimSun" w:hAnsi="Times New Roman" w:cs="Times New Roman"/>
          <w:b/>
          <w:sz w:val="24"/>
          <w:szCs w:val="24"/>
          <w:lang w:eastAsia="zh-CN"/>
        </w:rPr>
        <w:t>Тест «Коммуникативная толерантность» (автор В.В. Бойко)</w:t>
      </w:r>
      <w:r w:rsidRPr="00333225">
        <w:rPr>
          <w:rFonts w:ascii="Times New Roman" w:eastAsia="SimSun" w:hAnsi="Times New Roman" w:cs="Times New Roman"/>
          <w:sz w:val="24"/>
          <w:szCs w:val="24"/>
          <w:lang w:eastAsia="zh-CN"/>
        </w:rPr>
        <w:t xml:space="preserve"> </w:t>
      </w:r>
      <w:r w:rsidRPr="00333225">
        <w:rPr>
          <w:rFonts w:ascii="Times New Roman" w:eastAsia="SimSun" w:hAnsi="Times New Roman" w:cs="Arial"/>
          <w:iCs/>
          <w:sz w:val="24"/>
          <w:szCs w:val="24"/>
          <w:lang w:eastAsia="zh-CN"/>
        </w:rPr>
        <w:t xml:space="preserve">позволяет оценить уровень коммуникативной толерантности подростков с помощью предложенных ситуаций. </w:t>
      </w:r>
    </w:p>
    <w:p w:rsidR="00333225" w:rsidRPr="00333225" w:rsidRDefault="00333225" w:rsidP="00333225">
      <w:pPr>
        <w:spacing w:after="0" w:line="360" w:lineRule="auto"/>
        <w:ind w:firstLine="720"/>
        <w:jc w:val="both"/>
        <w:rPr>
          <w:rFonts w:ascii="Times New Roman" w:eastAsia="SimSun" w:hAnsi="Times New Roman" w:cs="Arial"/>
          <w:sz w:val="24"/>
          <w:szCs w:val="24"/>
          <w:lang w:eastAsia="zh-CN"/>
        </w:rPr>
      </w:pPr>
      <w:r w:rsidRPr="00333225">
        <w:rPr>
          <w:rFonts w:ascii="Times New Roman" w:eastAsia="SimSun" w:hAnsi="Times New Roman" w:cs="Arial"/>
          <w:iCs/>
          <w:sz w:val="24"/>
          <w:szCs w:val="24"/>
          <w:lang w:eastAsia="zh-CN"/>
        </w:rPr>
        <w:t>В инструкции респондентам</w:t>
      </w:r>
      <w:r w:rsidRPr="00333225">
        <w:rPr>
          <w:rFonts w:ascii="Times New Roman" w:eastAsia="SimSun" w:hAnsi="Times New Roman" w:cs="Arial"/>
          <w:sz w:val="24"/>
          <w:szCs w:val="24"/>
          <w:lang w:eastAsia="zh-CN"/>
        </w:rPr>
        <w:t xml:space="preserve"> предлагается оценить себя в девяти предложенных ситуациях взаимодействия личности с другими людьми. При ответе необходимо учитывать, что важна первая реакция на ситуацию, а также отсутствие плохих или хороших ответов. </w:t>
      </w:r>
    </w:p>
    <w:p w:rsidR="00333225" w:rsidRPr="00333225" w:rsidRDefault="00333225" w:rsidP="00333225">
      <w:pPr>
        <w:spacing w:after="0" w:line="360" w:lineRule="auto"/>
        <w:ind w:firstLine="72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За различные ответы в зависимости от степени согласия или несогласия по отношению ситуации лично к испытуемому используются оценки от 0 до 3 баллов:</w:t>
      </w:r>
    </w:p>
    <w:p w:rsidR="00333225" w:rsidRPr="00333225" w:rsidRDefault="00333225" w:rsidP="00333225">
      <w:pPr>
        <w:spacing w:after="0" w:line="360" w:lineRule="auto"/>
        <w:ind w:firstLine="72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0 баллов – совсем неверно,</w:t>
      </w:r>
    </w:p>
    <w:p w:rsidR="00333225" w:rsidRPr="00333225" w:rsidRDefault="00333225" w:rsidP="00333225">
      <w:pPr>
        <w:spacing w:after="0" w:line="360" w:lineRule="auto"/>
        <w:ind w:firstLine="72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1 – верно в некоторой степени (несильно)</w:t>
      </w:r>
    </w:p>
    <w:p w:rsidR="00333225" w:rsidRPr="00333225" w:rsidRDefault="00333225" w:rsidP="00333225">
      <w:pPr>
        <w:spacing w:after="0" w:line="360" w:lineRule="auto"/>
        <w:ind w:firstLine="72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2 – верно в значительной степени (значительно)</w:t>
      </w:r>
    </w:p>
    <w:p w:rsidR="00333225" w:rsidRPr="00333225" w:rsidRDefault="00333225" w:rsidP="00333225">
      <w:pPr>
        <w:spacing w:after="0" w:line="360" w:lineRule="auto"/>
        <w:ind w:firstLine="72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lastRenderedPageBreak/>
        <w:t>3 – верно в высшей степени (очень сильно).</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После</w:t>
      </w:r>
      <w:r w:rsidRPr="00333225">
        <w:rPr>
          <w:rFonts w:ascii="Times New Roman" w:eastAsia="SimSun" w:hAnsi="Times New Roman" w:cs="Times New Roman"/>
          <w:b/>
          <w:bCs/>
          <w:sz w:val="24"/>
          <w:szCs w:val="24"/>
          <w:lang w:eastAsia="zh-CN"/>
        </w:rPr>
        <w:t xml:space="preserve"> </w:t>
      </w:r>
      <w:r w:rsidRPr="00333225">
        <w:rPr>
          <w:rFonts w:ascii="Times New Roman" w:eastAsia="SimSun" w:hAnsi="Times New Roman" w:cs="Times New Roman"/>
          <w:sz w:val="24"/>
          <w:szCs w:val="24"/>
          <w:lang w:eastAsia="zh-CN"/>
        </w:rPr>
        <w:t>завершения ответов на все ситуации, необходимо произвести подсчет суммы баллов, полученных по всем девяти признакам. При этом следует учитывать, что максимальное число баллов равно 135, по каждому из блоков максимальное число составляет 15.</w:t>
      </w:r>
    </w:p>
    <w:p w:rsidR="00333225" w:rsidRPr="00333225" w:rsidRDefault="00333225" w:rsidP="00333225">
      <w:pPr>
        <w:shd w:val="clear" w:color="auto" w:fill="FFFFFF"/>
        <w:spacing w:after="0" w:line="360" w:lineRule="auto"/>
        <w:ind w:firstLine="72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1-45 баллов – высокая степень коммуникативной толерантности; </w:t>
      </w:r>
    </w:p>
    <w:p w:rsidR="00333225" w:rsidRPr="00333225" w:rsidRDefault="00333225" w:rsidP="00333225">
      <w:pPr>
        <w:shd w:val="clear" w:color="auto" w:fill="FFFFFF"/>
        <w:spacing w:after="0" w:line="360" w:lineRule="auto"/>
        <w:ind w:firstLine="72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46-85 баллов – средняя степень коммуникативной толерантности; </w:t>
      </w:r>
    </w:p>
    <w:p w:rsidR="00333225" w:rsidRPr="00333225" w:rsidRDefault="00333225" w:rsidP="00333225">
      <w:pPr>
        <w:shd w:val="clear" w:color="auto" w:fill="FFFFFF"/>
        <w:spacing w:after="0" w:line="360" w:lineRule="auto"/>
        <w:ind w:firstLine="72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86-125 баллов – низкая степень коммуникативной толерантности; </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126-135 баллов – полное неприятие окружающих и отсутствие какой-либо коммуникативной толерантности,</w:t>
      </w:r>
      <w:r w:rsidRPr="00333225">
        <w:rPr>
          <w:rFonts w:ascii="Times New Roman" w:eastAsia="SimSun" w:hAnsi="Times New Roman" w:cs="Arial"/>
          <w:sz w:val="24"/>
          <w:szCs w:val="24"/>
          <w:lang w:eastAsia="zh-CN"/>
        </w:rPr>
        <w:t xml:space="preserve"> что вряд ли возможно для нормальной личности</w:t>
      </w:r>
      <w:r w:rsidRPr="00333225">
        <w:rPr>
          <w:rFonts w:ascii="Times New Roman" w:eastAsia="SimSun" w:hAnsi="Times New Roman" w:cs="Times New Roman"/>
          <w:sz w:val="24"/>
          <w:szCs w:val="24"/>
          <w:lang w:eastAsia="zh-CN"/>
        </w:rPr>
        <w:t>.</w:t>
      </w:r>
    </w:p>
    <w:p w:rsidR="00333225" w:rsidRPr="00333225" w:rsidRDefault="00333225" w:rsidP="00333225">
      <w:pPr>
        <w:shd w:val="clear" w:color="auto" w:fill="FFFFFF"/>
        <w:spacing w:after="0" w:line="360" w:lineRule="auto"/>
        <w:ind w:firstLine="720"/>
        <w:jc w:val="both"/>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 среднем опрошенные респонденты набирают от 30 до 40 баллов. 40 баллов больше свойственно  для руководителей медицинских учреждений и подразделений, 43 балла – для представителей младшего и среднего медперсонала, 31 балл чаще всего встречается у воспитателей. Респондентам предлагается сравнить свои данные с приведенными выше и сделать заключение о своей коммуникативной толерантности.</w:t>
      </w:r>
    </w:p>
    <w:p w:rsidR="00333225" w:rsidRPr="00333225" w:rsidRDefault="00333225" w:rsidP="00333225">
      <w:pPr>
        <w:shd w:val="clear" w:color="auto" w:fill="FFFFFF"/>
        <w:spacing w:after="0" w:line="360" w:lineRule="auto"/>
        <w:ind w:firstLine="720"/>
        <w:jc w:val="both"/>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При интерпретации результатов необходимо обращать внимание на то, по каким из предложенных выше девяти поведенческих признаков наблюдаются  максимальные или высокие суммарные оценки в интервале баллов от 0 до 15 баллов. Чем больше баллов по конкретному признаку, тем меньше выражена терпимость к людям в данном аспекте отношений с ними. Одновременно с этим, чем оценка ниже по тому или иному поведенческому признаку, тем выше уровень общей коммуникативной толерантности по данному аспекту отношений с партнерами </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В дальнейшем проводится расшифровка 9 признаков поведения:</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1. Поведение выражается в неприятии или непонимании одним человеком  индивидуальности другого человека, т.е. свойственно неумение, либо отсутствует желание понимать или принимать индивидуальные особенности других людей, их непохожесть.    </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2. Поведение выражается в использовании человеком себя в качестве эталона при выставлении оценок другим людям: при оценке поведения, образа мыслей или отдельных характеристик других  людей, человеку свойственно рассматривать в качестве эталона совершенства самого себя.</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3. Поведение выражается в категоричности или консерватизме человека при выставлении оценок другим людям, т.е. у человека наблюдается недостаточная гибкость в общении со сверстниками и недостаточная широта кругозора.  </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lastRenderedPageBreak/>
        <w:t>4. Поведение выражается в неумении человека скрывать или сглаживать возникающие неприятные чувства, которые могут появиться в случае столкновения человека с некоммуникабельными качествами партнеров по общению.</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5. Поведение выражается в стремлении человека переделать и перевоспитать партнера по общению, изменить по своему желанию личность своего собеседника.</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6. Поведение выражается в стремлении человека подогнать других участников коммуникации под себя, под свое индивидуальное  «лекало», т.е. под свои характер,  привычки, а также притязания.</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7. Поведение выражается в неумении человека прощать  ошибки другому человеку, любую неловкость, непреднамеренно причиненные неприятности.</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8. Поведение выражается в нетерпимости человека к дискомфортным (болезнь, сильная усталость, простое отсутствие настроения) состояниям партнера по общению, т.е. свойственна нетерпимость к физическому или психическому дискомфорту, в котором оказался в данный момент другой человек.      </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9. Поведение выражается в неумении человека приспосабливаться к другим участникам общения, к их характерам, привычкам или притязаниям других людей [66, С. 111-112].</w:t>
      </w:r>
    </w:p>
    <w:p w:rsidR="00333225" w:rsidRPr="00333225" w:rsidRDefault="00333225" w:rsidP="00333225">
      <w:pPr>
        <w:shd w:val="clear" w:color="auto" w:fill="FFFFFF"/>
        <w:spacing w:after="0"/>
        <w:ind w:firstLine="360"/>
        <w:jc w:val="both"/>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iCs/>
          <w:sz w:val="24"/>
          <w:szCs w:val="24"/>
          <w:lang w:eastAsia="zh-CN"/>
        </w:rPr>
      </w:pPr>
      <w:r w:rsidRPr="00333225">
        <w:rPr>
          <w:rFonts w:ascii="Times New Roman" w:eastAsia="SimSun" w:hAnsi="Times New Roman" w:cs="Arial"/>
          <w:b/>
          <w:bCs/>
          <w:iCs/>
          <w:sz w:val="24"/>
          <w:szCs w:val="24"/>
          <w:lang w:eastAsia="zh-CN"/>
        </w:rPr>
        <w:t>ЦЕЛЬ ТЕСТА:</w:t>
      </w:r>
      <w:r w:rsidRPr="00333225">
        <w:rPr>
          <w:rFonts w:ascii="Times New Roman" w:eastAsia="SimSun" w:hAnsi="Times New Roman" w:cs="Arial"/>
          <w:iCs/>
          <w:sz w:val="24"/>
          <w:szCs w:val="24"/>
          <w:lang w:eastAsia="zh-CN"/>
        </w:rPr>
        <w:t xml:space="preserve"> Тест позволяет оценить уровень коммуникативной толерантности подростков с помощью предложенных ситуаций. </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Arial"/>
          <w:b/>
          <w:bCs/>
          <w:iCs/>
          <w:sz w:val="24"/>
          <w:szCs w:val="24"/>
          <w:lang w:eastAsia="zh-CN"/>
        </w:rPr>
        <w:t>ИНСТРУКЦИЯ К ТЕСТУ:</w:t>
      </w:r>
      <w:r w:rsidRPr="00333225">
        <w:rPr>
          <w:rFonts w:ascii="Times New Roman" w:eastAsia="SimSun" w:hAnsi="Times New Roman" w:cs="Arial"/>
          <w:sz w:val="24"/>
          <w:szCs w:val="24"/>
          <w:lang w:eastAsia="zh-CN"/>
        </w:rPr>
        <w:t xml:space="preserve"> Вам, как респондентам, предлагается оценить себя в девяти предложенных ситуациях взаимодействия вашей личности с другими людьми. При ответе необходимо учитывать, что важна первая реакция на ситуацию, а также отсутствие плохих или хороших ответов. Поэтому отвечать нужно сразу, не следует долго не раздумывать и пропускать те или иные ситуации. </w:t>
      </w:r>
    </w:p>
    <w:p w:rsidR="00333225" w:rsidRPr="00333225" w:rsidRDefault="00333225" w:rsidP="00333225">
      <w:pPr>
        <w:spacing w:after="0"/>
        <w:ind w:firstLine="36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Ниже приводятся суждения. За различные ответы в зависимости от степени согласия или несогласия по отношению ситуации лично к вам воспользуйтесь оценками от 0 до 3 баллов:</w:t>
      </w:r>
    </w:p>
    <w:p w:rsidR="00333225" w:rsidRPr="00333225" w:rsidRDefault="00333225" w:rsidP="00333225">
      <w:pPr>
        <w:spacing w:after="0"/>
        <w:ind w:firstLine="36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0 баллов – совсем неверно,</w:t>
      </w:r>
    </w:p>
    <w:p w:rsidR="00333225" w:rsidRPr="00333225" w:rsidRDefault="00333225" w:rsidP="00333225">
      <w:pPr>
        <w:spacing w:after="0"/>
        <w:ind w:firstLine="36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1 – верно в некоторой степени (несильно)</w:t>
      </w:r>
    </w:p>
    <w:p w:rsidR="00333225" w:rsidRPr="00333225" w:rsidRDefault="00333225" w:rsidP="00333225">
      <w:pPr>
        <w:spacing w:after="0"/>
        <w:ind w:firstLine="36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2 – верно в значительной степени (значительно)</w:t>
      </w:r>
    </w:p>
    <w:p w:rsidR="00333225" w:rsidRPr="00333225" w:rsidRDefault="00333225" w:rsidP="00333225">
      <w:pPr>
        <w:spacing w:after="0"/>
        <w:ind w:firstLine="36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3 – верно в высшей степени (очень сильно).</w:t>
      </w: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p>
    <w:p w:rsidR="00333225" w:rsidRPr="00333225" w:rsidRDefault="00333225" w:rsidP="00333225">
      <w:pPr>
        <w:shd w:val="clear" w:color="auto" w:fill="FFFFFF"/>
        <w:spacing w:after="0"/>
        <w:ind w:firstLine="360"/>
        <w:jc w:val="center"/>
        <w:rPr>
          <w:rFonts w:ascii="Times New Roman" w:eastAsia="SimSun" w:hAnsi="Times New Roman" w:cs="Times New Roman"/>
          <w:b/>
          <w:bCs/>
          <w:sz w:val="24"/>
          <w:szCs w:val="24"/>
          <w:lang w:eastAsia="zh-CN"/>
        </w:rPr>
      </w:pPr>
      <w:r w:rsidRPr="00333225">
        <w:rPr>
          <w:rFonts w:ascii="Times New Roman" w:eastAsia="SimSun" w:hAnsi="Times New Roman" w:cs="Times New Roman"/>
          <w:b/>
          <w:bCs/>
          <w:sz w:val="24"/>
          <w:szCs w:val="24"/>
          <w:lang w:eastAsia="zh-CN"/>
        </w:rPr>
        <w:t>БЛАНК ТЕСТА</w:t>
      </w:r>
    </w:p>
    <w:p w:rsidR="00333225" w:rsidRPr="00333225" w:rsidRDefault="00333225" w:rsidP="00333225">
      <w:pPr>
        <w:shd w:val="clear" w:color="auto" w:fill="FFFFFF"/>
        <w:spacing w:after="0"/>
        <w:ind w:firstLine="360"/>
        <w:jc w:val="center"/>
        <w:rPr>
          <w:rFonts w:ascii="Times New Roman" w:eastAsia="SimSun" w:hAnsi="Times New Roman" w:cs="Times New Roman"/>
          <w:b/>
          <w:b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Times New Roman"/>
          <w:b/>
          <w:bCs/>
          <w:sz w:val="24"/>
          <w:szCs w:val="24"/>
          <w:lang w:eastAsia="zh-CN"/>
        </w:rPr>
      </w:pPr>
      <w:r w:rsidRPr="00333225">
        <w:rPr>
          <w:rFonts w:ascii="Times New Roman" w:eastAsia="SimSun" w:hAnsi="Times New Roman" w:cs="Times New Roman"/>
          <w:sz w:val="24"/>
          <w:szCs w:val="24"/>
          <w:shd w:val="clear" w:color="auto" w:fill="FFFFFF"/>
          <w:lang w:eastAsia="zh-CN"/>
        </w:rPr>
        <w:t>1. С помощью ситуаций определите насколько у вас выражена способность принимать или не принимать различные индивидуальности встречающихся людей</w:t>
      </w:r>
      <w:r w:rsidRPr="00333225">
        <w:rPr>
          <w:rFonts w:ascii="Times New Roman" w:eastAsia="SimSun" w:hAnsi="Times New Roman" w:cs="Arial"/>
          <w:sz w:val="24"/>
          <w:szCs w:val="24"/>
          <w:lang w:eastAsia="zh-CN"/>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Очень медлительные люди бывает действуют мне на нервы</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lastRenderedPageBreak/>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У меня вызывают раздражение суетливые и непоседливые люди</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Я с трудом могу перенести шумные детские игры </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На меня обычно разные оригинальные, нестандартные и яркие личности воздействуют отрицательно</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Во всех отношениях положительный и безупречный человек вызвал бы у меня настороженность</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bl>
    <w:p w:rsidR="00333225" w:rsidRPr="00333225" w:rsidRDefault="00333225" w:rsidP="00333225">
      <w:pPr>
        <w:shd w:val="clear" w:color="auto" w:fill="FFFFFF"/>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p w:rsidR="00333225" w:rsidRPr="00333225" w:rsidRDefault="00333225" w:rsidP="00333225">
      <w:pPr>
        <w:shd w:val="clear" w:color="auto" w:fill="FFFFFF"/>
        <w:spacing w:after="0"/>
        <w:rPr>
          <w:rFonts w:ascii="Times New Roman" w:eastAsia="SimSun" w:hAnsi="Times New Roman" w:cs="Arial"/>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 xml:space="preserve">2. С помощью ситуаций определите насколько у вас выражена способность </w:t>
      </w:r>
      <w:r w:rsidRPr="00333225">
        <w:rPr>
          <w:rFonts w:ascii="Times New Roman" w:eastAsia="SimSun" w:hAnsi="Times New Roman" w:cs="Arial"/>
          <w:sz w:val="24"/>
          <w:szCs w:val="24"/>
          <w:lang w:eastAsia="zh-CN"/>
        </w:rPr>
        <w:t xml:space="preserve">оценивать людей, исходя из собственного понимания Я: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Несообразительный собеседник может легко вывести меня из равновесия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У меня вызывают раздражение любители поговорить</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При проявлении инициативы к общению я тяготился бы разговором с безразличным для меня попутчиком в поезде или самолете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Думаю, что я тяготился бы необходимостью разговора со  случайным попутчиком, который уступает мне по уровню знаний или культуры поведения</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Думаю, что мне было бы трудно найти общий язык с партнерами иного интеллектуального уровня, каким обладаю я</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3. С помощью ситуаций определите насколько у вас выражена к</w:t>
      </w:r>
      <w:r w:rsidRPr="00333225">
        <w:rPr>
          <w:rFonts w:ascii="Times New Roman" w:eastAsia="SimSun" w:hAnsi="Times New Roman" w:cs="Arial"/>
          <w:sz w:val="24"/>
          <w:szCs w:val="24"/>
          <w:lang w:eastAsia="zh-CN"/>
        </w:rPr>
        <w:t>атегоричность или неизменность ваших оценок в адрес окружающих людей: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Современная молодежь может вызвать у меня лишь неприятные чувства своим внешним видом будь то прическа, косметика или наряды</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jc w:val="both"/>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Прослойка людей так называемых «новых русских» обычно производят на меня неприятное впечатление либо своим бескультурьем, либо своим рвачеством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 моем окружении представители некоторых национальностей вызывают у меня откровенно несимпатичные чувства</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Имеется тип мужчин и женщин, который мне неприятен и я не выношу таких людей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Могу с точностью сказать, что терпеть не могу деловых партнеров с низким профессиональным уровнем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Times New Roman"/>
          <w:sz w:val="24"/>
          <w:szCs w:val="24"/>
          <w:shd w:val="clear" w:color="auto" w:fill="FFFFFF"/>
          <w:lang w:eastAsia="zh-CN"/>
        </w:rPr>
      </w:pPr>
    </w:p>
    <w:p w:rsidR="00333225" w:rsidRPr="00333225" w:rsidRDefault="00333225" w:rsidP="00333225">
      <w:pPr>
        <w:shd w:val="clear" w:color="auto" w:fill="FFFFFF"/>
        <w:spacing w:after="0"/>
        <w:rPr>
          <w:rFonts w:ascii="Times New Roman" w:eastAsia="SimSun" w:hAnsi="Times New Roman" w:cs="Times New Roman"/>
          <w:sz w:val="24"/>
          <w:szCs w:val="24"/>
          <w:shd w:val="clear" w:color="auto" w:fill="FFFFFF"/>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lastRenderedPageBreak/>
        <w:t xml:space="preserve">4. С помощью ситуаций определите насколько у вас выражена способность </w:t>
      </w:r>
      <w:r w:rsidRPr="00333225">
        <w:rPr>
          <w:rFonts w:ascii="Times New Roman" w:eastAsia="SimSun" w:hAnsi="Times New Roman" w:cs="Arial"/>
          <w:sz w:val="24"/>
          <w:szCs w:val="24"/>
          <w:lang w:eastAsia="zh-CN"/>
        </w:rPr>
        <w:t>скрывать или сглаживать возникающие неприятные впечатления при столкновении с некоммуникабельными качествами других людей: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считаю, что на грубость других людей нужно отвечать тем же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бывает трудно скрыть, если человек чем-либо неприятен мне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У меня вызывают раздражение те люди, которые стремятся в любом споре настоять на своем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глубоко неприятны самоуверенные в себе люди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Часто мне бывает трудно удержаться от замечания в адрес озлобленного или нервного человека, который толкается в переполненном транспорте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ind w:firstLine="36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5. </w:t>
      </w:r>
      <w:r w:rsidRPr="00333225">
        <w:rPr>
          <w:rFonts w:ascii="Times New Roman" w:eastAsia="SimSun" w:hAnsi="Times New Roman" w:cs="Times New Roman"/>
          <w:sz w:val="24"/>
          <w:szCs w:val="24"/>
          <w:shd w:val="clear" w:color="auto" w:fill="FFFFFF"/>
          <w:lang w:eastAsia="zh-CN"/>
        </w:rPr>
        <w:t xml:space="preserve">С помощью ситуаций определите насколько у вас выражена </w:t>
      </w:r>
      <w:r w:rsidRPr="00333225">
        <w:rPr>
          <w:rFonts w:ascii="Times New Roman" w:eastAsia="SimSun" w:hAnsi="Times New Roman" w:cs="Arial"/>
          <w:sz w:val="24"/>
          <w:szCs w:val="24"/>
          <w:lang w:eastAsia="zh-CN"/>
        </w:rPr>
        <w:t>склонность переделывать и перевоспитывать своего партнера по общению:</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свойственна привычка часто поучать окружающих людей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испытываю возмущение относительно невоспитанных людей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довольно часто ловлю себя на том, что делаю усиленные попытки пытаюсь к перевоспитанию кого-либо из людей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свойственна привычка делать кому-либо замечания</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Могу с точностью сказать, что я люблю командовать близкими людьми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 xml:space="preserve">6. С помощью ситуаций определите насколько у вас выражена </w:t>
      </w:r>
      <w:r w:rsidRPr="00333225">
        <w:rPr>
          <w:rFonts w:ascii="Times New Roman" w:eastAsia="SimSun" w:hAnsi="Times New Roman" w:cs="Arial"/>
          <w:sz w:val="24"/>
          <w:szCs w:val="24"/>
          <w:lang w:eastAsia="zh-CN"/>
        </w:rPr>
        <w:t>склонность  подгонять партнеров под себя, делать их удобными для себя: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У меня вызывают раздражение старики, когда они в час пик оказываются в городском транспорте или в магазинах</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По моему мнению, жить в номере гостиницы с посторонним для меня человеком сравни пытке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Меня обычно раздражает когда партнер не соглашается в чем-то с моей правильной позицией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Бывает, что я проявляю нетерпение, когда мне возражают другие люди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У меня вызывает раздражение, если партнер делает что-то по своему, не так как мне того хочется</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 xml:space="preserve">7. С помощью ситуаций определите насколько у вас выражена и </w:t>
      </w:r>
      <w:r w:rsidRPr="00333225">
        <w:rPr>
          <w:rFonts w:ascii="Times New Roman" w:eastAsia="SimSun" w:hAnsi="Times New Roman" w:cs="Arial"/>
          <w:sz w:val="24"/>
          <w:szCs w:val="24"/>
          <w:lang w:eastAsia="zh-CN"/>
        </w:rPr>
        <w:t>свойственна ли вам предложенная тенденция поведения: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В ряде случаев я надеюсь, что моим обидчикам когда-то в жизни </w:t>
            </w:r>
            <w:r w:rsidRPr="00333225">
              <w:rPr>
                <w:rFonts w:ascii="Times New Roman" w:eastAsia="SimSun" w:hAnsi="Times New Roman" w:cs="Arial"/>
                <w:sz w:val="24"/>
                <w:szCs w:val="24"/>
                <w:lang w:eastAsia="zh-CN"/>
              </w:rPr>
              <w:lastRenderedPageBreak/>
              <w:t>достанется по их заслугам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lastRenderedPageBreak/>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lastRenderedPageBreak/>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Другие люди часто упрекают меня в ворчливости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свойственно довольно долго помнить нанесенные мне обиды теми, кого я ценю или уважаю</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Думаю, что нельзя прощать сослуживцам, сделанные бестактные шутки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Если деловой партнер даже непреднамеренно заденет мое самолюбие, то я на него все равно обижусь</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 xml:space="preserve">8. С помощью ситуаций определите насколько у вас выражена способность к </w:t>
      </w:r>
      <w:r w:rsidRPr="00333225">
        <w:rPr>
          <w:rFonts w:ascii="Times New Roman" w:eastAsia="SimSun" w:hAnsi="Times New Roman" w:cs="Arial"/>
          <w:sz w:val="24"/>
          <w:szCs w:val="24"/>
          <w:lang w:eastAsia="zh-CN"/>
        </w:rPr>
        <w:t>терпимости к дискомфортным состояниям окружающих людей: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часто осуждаю тех людей, которые плачутся в чужую жилетку</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Внутренне я не одобряю коллег и приятелей, которые при каждом удобном случае рассказывают о своих болезнях</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стараюсь уходить от всякого разговора, когда кто-нибудь начинает жаловаться на свою семейную жизнь</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Мне свойственно без особого внимания выслушивать исповеди своих друзей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Бывает, что мне нравится злить кого-нибудь из своих родных и друзей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 xml:space="preserve">9. С помощью ситуаций определите насколько у вас выражены </w:t>
      </w:r>
      <w:r w:rsidRPr="00333225">
        <w:rPr>
          <w:rFonts w:ascii="Times New Roman" w:eastAsia="SimSun" w:hAnsi="Times New Roman" w:cs="Arial"/>
          <w:sz w:val="24"/>
          <w:szCs w:val="24"/>
          <w:lang w:eastAsia="zh-CN"/>
        </w:rPr>
        <w:t>адаптационные способности в период взаимодействия с другими людьми: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Бывает, что мне трудно идти на уступки своим партнерам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бывает трудно ладить с людьми, которые обладают плохим характером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Обычно мне бывает трудно приспособиться к новым партнерам по совместной учебе или работе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воздерживаюсь поддерживать тесные отношения с несколько странными, по моему мнению, людьми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свойственно из принципа настаивать на своем, даже если уже понимаю, что партнер прав</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jc w:val="both"/>
        <w:rPr>
          <w:rFonts w:ascii="Times New Roman" w:eastAsia="SimSun" w:hAnsi="Times New Roman" w:cs="Arial"/>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Arial"/>
          <w:b/>
          <w:bCs/>
          <w:sz w:val="24"/>
          <w:szCs w:val="24"/>
          <w:lang w:eastAsia="zh-CN"/>
        </w:rPr>
        <w:t>ОБРАБОТКА РЕЗУЛЬТАТОВ ТЕСТА И ИНТЕРПРЕТАЦИЯ ДАННЫХ ТЕСТА:</w:t>
      </w:r>
      <w:r w:rsidRPr="00333225">
        <w:rPr>
          <w:rFonts w:ascii="Times New Roman" w:eastAsia="SimSun" w:hAnsi="Times New Roman" w:cs="Arial"/>
          <w:sz w:val="24"/>
          <w:szCs w:val="24"/>
          <w:lang w:eastAsia="zh-CN"/>
        </w:rPr>
        <w:t xml:space="preserve"> </w:t>
      </w:r>
      <w:r w:rsidRPr="00333225">
        <w:rPr>
          <w:rFonts w:ascii="Times New Roman" w:eastAsia="SimSun" w:hAnsi="Times New Roman" w:cs="Times New Roman"/>
          <w:sz w:val="24"/>
          <w:szCs w:val="24"/>
          <w:lang w:eastAsia="zh-CN"/>
        </w:rPr>
        <w:t>После</w:t>
      </w:r>
      <w:r w:rsidRPr="00333225">
        <w:rPr>
          <w:rFonts w:ascii="Times New Roman" w:eastAsia="SimSun" w:hAnsi="Times New Roman" w:cs="Times New Roman"/>
          <w:b/>
          <w:bCs/>
          <w:sz w:val="24"/>
          <w:szCs w:val="24"/>
          <w:lang w:eastAsia="zh-CN"/>
        </w:rPr>
        <w:t xml:space="preserve"> </w:t>
      </w:r>
      <w:r w:rsidRPr="00333225">
        <w:rPr>
          <w:rFonts w:ascii="Times New Roman" w:eastAsia="SimSun" w:hAnsi="Times New Roman" w:cs="Times New Roman"/>
          <w:sz w:val="24"/>
          <w:szCs w:val="24"/>
          <w:lang w:eastAsia="zh-CN"/>
        </w:rPr>
        <w:t>завершения ответов на все ситуации, необходимо произвести подсчет суммы баллов, полученных по всем девяти признакам. При этом следует учитывать, что максимальное число баллов равно 135, а по каждому из блоков максимальное число составляет 15.</w:t>
      </w:r>
    </w:p>
    <w:p w:rsidR="00333225" w:rsidRPr="00333225" w:rsidRDefault="00333225" w:rsidP="00333225">
      <w:pPr>
        <w:shd w:val="clear" w:color="auto" w:fill="FFFFFF"/>
        <w:spacing w:after="0"/>
        <w:ind w:firstLine="36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1-45 баллов – высокая степень коммуникативной толерантности; </w:t>
      </w:r>
    </w:p>
    <w:p w:rsidR="00333225" w:rsidRPr="00333225" w:rsidRDefault="00333225" w:rsidP="00333225">
      <w:pPr>
        <w:shd w:val="clear" w:color="auto" w:fill="FFFFFF"/>
        <w:spacing w:after="0"/>
        <w:ind w:firstLine="36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46-85 баллов – средняя степень коммуникативной толерантности; </w:t>
      </w:r>
    </w:p>
    <w:p w:rsidR="00333225" w:rsidRPr="00333225" w:rsidRDefault="00333225" w:rsidP="00333225">
      <w:pPr>
        <w:shd w:val="clear" w:color="auto" w:fill="FFFFFF"/>
        <w:spacing w:after="0"/>
        <w:ind w:firstLine="36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86-125 баллов – низкая степень коммуникативной толерантности; </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lastRenderedPageBreak/>
        <w:t>126-135 баллов – полное неприятие окружающих и отсутствие какой-либо коммуникативной толерантности,</w:t>
      </w:r>
      <w:r w:rsidRPr="00333225">
        <w:rPr>
          <w:rFonts w:ascii="Times New Roman" w:eastAsia="SimSun" w:hAnsi="Times New Roman" w:cs="Arial"/>
          <w:sz w:val="24"/>
          <w:szCs w:val="24"/>
          <w:lang w:eastAsia="zh-CN"/>
        </w:rPr>
        <w:t xml:space="preserve"> что вряд ли возможно для нормальной личности</w:t>
      </w:r>
      <w:r w:rsidRPr="00333225">
        <w:rPr>
          <w:rFonts w:ascii="Times New Roman" w:eastAsia="SimSun" w:hAnsi="Times New Roman" w:cs="Times New Roman"/>
          <w:sz w:val="24"/>
          <w:szCs w:val="24"/>
          <w:lang w:eastAsia="zh-CN"/>
        </w:rPr>
        <w:t>.</w:t>
      </w: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В среднем опрошенные респонденты набирают от 30 до 40 баллов. 40 баллов больше свойственно  для руководителей медицинских учреждений и подразделений, 43 балла – для представителей младшего и среднего медперсонала, 31 балл чаще всего встречается у воспитателей. Предлагаем Вам сравнить свои данные с приведенными выше и сделать заключение о своей коммуникативной толерантности </w:t>
      </w:r>
      <w:r w:rsidRPr="00333225">
        <w:rPr>
          <w:rFonts w:ascii="Times New Roman" w:eastAsia="SimSun" w:hAnsi="Times New Roman" w:cs="Times New Roman"/>
          <w:sz w:val="24"/>
          <w:szCs w:val="24"/>
          <w:lang w:eastAsia="zh-CN"/>
        </w:rPr>
        <w:t>[6].</w:t>
      </w: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При интерпретации результатов необходимо обращать внимание на то, по каким из предложенных выше девяти поведенческих признаков наблюдаются  максимальные или высокие суммарные оценки в интервале баллов от 0 до 15 баллов. Чем больше баллов по конкретному признаку, тем меньше выражена терпимость к людям в данном аспекте отношений с ними. Одновременно с этим, чем оценка ниже по тому или иному поведенческому признаку, тем выше уровень общей коммуникативной толерантности по данному аспекту отношений с партнерами. </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В дальнейшем проводится расшифровка 9 признаков поведения:</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 xml:space="preserve">1. Поведение выражается в неприятии или непонимании одним человеком  индивидуальности другого </w:t>
      </w:r>
      <w:r w:rsidR="00B66D59" w:rsidRPr="00333225">
        <w:rPr>
          <w:rFonts w:ascii="Times New Roman" w:eastAsia="SimSun" w:hAnsi="Times New Roman" w:cs="Times New Roman"/>
          <w:sz w:val="24"/>
          <w:szCs w:val="24"/>
          <w:lang w:eastAsia="zh-CN"/>
        </w:rPr>
        <w:t>человека,</w:t>
      </w:r>
      <w:r w:rsidRPr="00333225">
        <w:rPr>
          <w:rFonts w:ascii="Times New Roman" w:eastAsia="SimSun" w:hAnsi="Times New Roman" w:cs="Times New Roman"/>
          <w:sz w:val="24"/>
          <w:szCs w:val="24"/>
          <w:lang w:eastAsia="zh-CN"/>
        </w:rPr>
        <w:t xml:space="preserve"> т.е. свойственно неумение, либо отсутствует желание понимать или принимать индивидуальные особенности других людей, их непохожесть.    </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2. Поведение выражается в использовании человеком себя в качестве эталона при выставлении оценок другим людям: при оценке поведения, образа мыслей или отдельных характеристик других  людей, человеку свойственно рассматривать в качестве эталона совершенства самого себя.</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3. Поведение выражается в категоричности или консерватизме человека при выставлении оценок другим людям, т.е. у человека наблюдается недостаточная гибкость в общении со сверстниками и недостаточная широта кругозора.  </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4. Поведение выражается в неумении человека скрывать или сглаживать возникающие неприятные чувства, которые могут появиться в случае столкновения человека с некоммуникабельными качествами партнеров по общению.</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5. Поведение выражается в стремлении человека переделать и перевоспитать партнера по общению, изменить по своему желанию личность своего собеседника.</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6. Поведение выражается в стремлении человека подогнать других участников коммуникации под себя, под свое индивидуальное  «лекало», т.е. под свои характер,  привычки, а также притязания.</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7. Поведение выражается в неумении человека прощать другому ошибки, любую неловкость, непреднамеренно причиненные неприятности.</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8. Поведение выражается в нетерпимости человека к дискомфортным (болезнь, сильная усталость, простое отсутствие настроения) состояниям партнера по общению т.е. свойственна нетерпимость к физическому или психическому дискомфорту, в котором оказался в данный момент другой человек.      </w:t>
      </w:r>
    </w:p>
    <w:p w:rsid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 xml:space="preserve">9. Поведение выражается в неумении человека приспосабливаться к другим участникам общения, к их характерам, привычкам или притязаниям других людей </w:t>
      </w:r>
    </w:p>
    <w:p w:rsid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p>
    <w:p w:rsidR="00333225" w:rsidRDefault="00333225" w:rsidP="00274109">
      <w:pPr>
        <w:shd w:val="clear" w:color="auto" w:fill="FFFFFF"/>
        <w:spacing w:after="0"/>
        <w:rPr>
          <w:rFonts w:ascii="Times New Roman" w:eastAsia="SimSun" w:hAnsi="Times New Roman" w:cs="Times New Roman"/>
          <w:sz w:val="24"/>
          <w:szCs w:val="24"/>
          <w:lang w:eastAsia="zh-CN"/>
        </w:rPr>
      </w:pPr>
    </w:p>
    <w:p w:rsidR="00333225" w:rsidRDefault="00333225" w:rsidP="00333225">
      <w:pPr>
        <w:shd w:val="clear" w:color="auto" w:fill="FFFFFF"/>
        <w:spacing w:after="0"/>
        <w:ind w:firstLine="360"/>
        <w:jc w:val="right"/>
        <w:rPr>
          <w:rFonts w:ascii="Times New Roman" w:eastAsia="SimSun" w:hAnsi="Times New Roman" w:cs="Times New Roman"/>
          <w:sz w:val="24"/>
          <w:szCs w:val="24"/>
          <w:lang w:eastAsia="zh-CN"/>
        </w:rPr>
      </w:pPr>
    </w:p>
    <w:p w:rsidR="00333225" w:rsidRDefault="00333225" w:rsidP="00333225">
      <w:pPr>
        <w:shd w:val="clear" w:color="auto" w:fill="FFFFFF"/>
        <w:spacing w:after="0"/>
        <w:ind w:firstLine="360"/>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Приложение 6</w:t>
      </w:r>
    </w:p>
    <w:p w:rsidR="00333225" w:rsidRPr="00333225" w:rsidRDefault="00333225" w:rsidP="00333225">
      <w:pPr>
        <w:shd w:val="clear" w:color="auto" w:fill="FFFFFF"/>
        <w:spacing w:after="0"/>
        <w:ind w:firstLine="360"/>
        <w:jc w:val="right"/>
        <w:rPr>
          <w:rFonts w:ascii="Times New Roman" w:eastAsia="SimSun" w:hAnsi="Times New Roman" w:cs="Times New Roman"/>
          <w:sz w:val="24"/>
          <w:szCs w:val="24"/>
          <w:lang w:eastAsia="zh-CN"/>
        </w:rPr>
      </w:pPr>
    </w:p>
    <w:p w:rsidR="00333225" w:rsidRPr="00333225" w:rsidRDefault="00333225" w:rsidP="00333225">
      <w:pPr>
        <w:spacing w:after="0"/>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 xml:space="preserve">Законы и традиции </w:t>
      </w:r>
      <w:r>
        <w:rPr>
          <w:rFonts w:ascii="Times New Roman" w:eastAsia="Times New Roman" w:hAnsi="Times New Roman" w:cs="Times New Roman"/>
          <w:b/>
          <w:sz w:val="24"/>
          <w:szCs w:val="24"/>
          <w:lang w:eastAsia="ru-RU"/>
        </w:rPr>
        <w:t>детского оздоровительного лагеря с дневным пребыванием детей</w:t>
      </w:r>
    </w:p>
    <w:p w:rsidR="00333225" w:rsidRPr="00333225" w:rsidRDefault="00333225" w:rsidP="00333225">
      <w:pPr>
        <w:spacing w:after="0"/>
        <w:jc w:val="right"/>
        <w:rPr>
          <w:rFonts w:ascii="Times New Roman" w:eastAsia="Times New Roman" w:hAnsi="Times New Roman" w:cs="Times New Roman"/>
          <w:sz w:val="24"/>
          <w:szCs w:val="24"/>
          <w:lang w:eastAsia="ru-RU"/>
        </w:rPr>
      </w:pPr>
    </w:p>
    <w:p w:rsidR="00333225" w:rsidRPr="00333225" w:rsidRDefault="00333225" w:rsidP="00333225">
      <w:pPr>
        <w:shd w:val="clear" w:color="auto" w:fill="FFFFFF"/>
        <w:spacing w:after="0" w:line="240" w:lineRule="auto"/>
        <w:ind w:left="135"/>
        <w:jc w:val="center"/>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ЗАКОНЫ ЛАГЕРЯ</w:t>
      </w:r>
    </w:p>
    <w:p w:rsidR="00333225" w:rsidRPr="00333225" w:rsidRDefault="00333225" w:rsidP="00333225">
      <w:pPr>
        <w:shd w:val="clear" w:color="auto" w:fill="FFFFFF"/>
        <w:spacing w:after="0" w:line="240" w:lineRule="auto"/>
        <w:ind w:left="135"/>
        <w:jc w:val="center"/>
        <w:rPr>
          <w:rFonts w:ascii="Times New Roman" w:eastAsia="Times New Roman" w:hAnsi="Times New Roman" w:cs="Times New Roman"/>
          <w:b/>
          <w:i/>
          <w:sz w:val="24"/>
          <w:szCs w:val="24"/>
          <w:u w:val="single"/>
          <w:lang w:eastAsia="ru-RU"/>
        </w:rPr>
      </w:pPr>
    </w:p>
    <w:p w:rsidR="00333225" w:rsidRPr="00333225" w:rsidRDefault="00333225" w:rsidP="00333225">
      <w:pPr>
        <w:numPr>
          <w:ilvl w:val="0"/>
          <w:numId w:val="30"/>
        </w:numPr>
        <w:shd w:val="clear" w:color="auto" w:fill="FFFFFF"/>
        <w:spacing w:after="0" w:line="240" w:lineRule="auto"/>
        <w:contextualSpacing/>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ЗАКОН ДРУЖБЫ</w:t>
      </w:r>
    </w:p>
    <w:p w:rsidR="00333225" w:rsidRPr="00333225" w:rsidRDefault="00333225" w:rsidP="00333225">
      <w:pPr>
        <w:shd w:val="clear" w:color="auto" w:fill="FFFFFF"/>
        <w:spacing w:after="0" w:line="240" w:lineRule="auto"/>
        <w:ind w:left="855"/>
        <w:contextualSpacing/>
        <w:jc w:val="both"/>
        <w:rPr>
          <w:rFonts w:ascii="Times New Roman" w:eastAsia="Times New Roman" w:hAnsi="Times New Roman" w:cs="Times New Roman"/>
          <w:b/>
          <w:i/>
          <w:sz w:val="24"/>
          <w:szCs w:val="24"/>
          <w:u w:val="single"/>
          <w:lang w:eastAsia="ru-RU"/>
        </w:rPr>
      </w:pP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Отряд - это сила,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отряд - это мощь,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Когда есть кому в коллективе помочь.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Скажу без утайки, ребята, без лести: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Где слаб я один, там сделаем вместе!</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w:t>
      </w:r>
    </w:p>
    <w:p w:rsidR="00333225" w:rsidRPr="00333225" w:rsidRDefault="00333225" w:rsidP="00333225">
      <w:pPr>
        <w:numPr>
          <w:ilvl w:val="0"/>
          <w:numId w:val="30"/>
        </w:numPr>
        <w:shd w:val="clear" w:color="auto" w:fill="FFFFFF"/>
        <w:spacing w:after="0" w:line="240" w:lineRule="auto"/>
        <w:contextualSpacing/>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 xml:space="preserve">ЗАКОН ЧЕСТИ </w:t>
      </w:r>
    </w:p>
    <w:p w:rsidR="00333225" w:rsidRPr="00333225" w:rsidRDefault="00333225" w:rsidP="00333225">
      <w:pPr>
        <w:shd w:val="clear" w:color="auto" w:fill="FFFFFF"/>
        <w:spacing w:after="0" w:line="240" w:lineRule="auto"/>
        <w:ind w:left="855"/>
        <w:contextualSpacing/>
        <w:jc w:val="both"/>
        <w:rPr>
          <w:rFonts w:ascii="Times New Roman" w:eastAsia="Times New Roman" w:hAnsi="Times New Roman" w:cs="Times New Roman"/>
          <w:b/>
          <w:i/>
          <w:sz w:val="24"/>
          <w:szCs w:val="24"/>
          <w:u w:val="single"/>
          <w:lang w:eastAsia="ru-RU"/>
        </w:rPr>
      </w:pP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Работай с отдачей, добросовестно, честно,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Тогда результат всем понятен, известен: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Цели добьешься, порадуешь всех.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Ждет же отряд твой - только успех!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p>
    <w:p w:rsidR="00333225" w:rsidRPr="00333225" w:rsidRDefault="00333225" w:rsidP="00333225">
      <w:pPr>
        <w:numPr>
          <w:ilvl w:val="0"/>
          <w:numId w:val="30"/>
        </w:numPr>
        <w:shd w:val="clear" w:color="auto" w:fill="FFFFFF"/>
        <w:spacing w:after="0" w:line="240" w:lineRule="auto"/>
        <w:contextualSpacing/>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ЗАКОН ДОСТИЖЕНИЙ</w:t>
      </w:r>
    </w:p>
    <w:p w:rsidR="00333225" w:rsidRPr="00333225" w:rsidRDefault="00333225" w:rsidP="00333225">
      <w:pPr>
        <w:shd w:val="clear" w:color="auto" w:fill="FFFFFF"/>
        <w:spacing w:after="0" w:line="240" w:lineRule="auto"/>
        <w:ind w:left="855"/>
        <w:contextualSpacing/>
        <w:jc w:val="both"/>
        <w:rPr>
          <w:rFonts w:ascii="Times New Roman" w:eastAsia="Times New Roman" w:hAnsi="Times New Roman" w:cs="Times New Roman"/>
          <w:b/>
          <w:i/>
          <w:sz w:val="24"/>
          <w:szCs w:val="24"/>
          <w:u w:val="single"/>
          <w:lang w:eastAsia="ru-RU"/>
        </w:rPr>
      </w:pP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Пусть порой не хватает сноровки</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 Овладеем наукой труда!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Наш отряд в рабочей спецовке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Не отступит с пути никогда.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p>
    <w:p w:rsidR="00333225" w:rsidRPr="00333225" w:rsidRDefault="00333225" w:rsidP="00333225">
      <w:pPr>
        <w:numPr>
          <w:ilvl w:val="0"/>
          <w:numId w:val="30"/>
        </w:numPr>
        <w:shd w:val="clear" w:color="auto" w:fill="FFFFFF"/>
        <w:spacing w:after="0" w:line="240" w:lineRule="auto"/>
        <w:contextualSpacing/>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ЗАКОН НЕРАВНОДУШИЯ</w:t>
      </w:r>
    </w:p>
    <w:p w:rsidR="00333225" w:rsidRPr="00333225" w:rsidRDefault="00333225" w:rsidP="00333225">
      <w:pPr>
        <w:shd w:val="clear" w:color="auto" w:fill="FFFFFF"/>
        <w:spacing w:after="0" w:line="240" w:lineRule="auto"/>
        <w:ind w:left="855"/>
        <w:contextualSpacing/>
        <w:jc w:val="both"/>
        <w:rPr>
          <w:rFonts w:ascii="Times New Roman" w:eastAsia="Times New Roman" w:hAnsi="Times New Roman" w:cs="Times New Roman"/>
          <w:b/>
          <w:i/>
          <w:sz w:val="24"/>
          <w:szCs w:val="24"/>
          <w:u w:val="single"/>
          <w:lang w:eastAsia="ru-RU"/>
        </w:rPr>
      </w:pP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b/>
          <w:i/>
          <w:sz w:val="24"/>
          <w:szCs w:val="24"/>
          <w:u w:val="single"/>
          <w:lang w:eastAsia="ru-RU"/>
        </w:rPr>
        <w:t xml:space="preserve"> </w:t>
      </w:r>
      <w:r w:rsidRPr="00333225">
        <w:rPr>
          <w:rFonts w:ascii="Times New Roman" w:eastAsia="Times New Roman" w:hAnsi="Times New Roman" w:cs="Times New Roman"/>
          <w:sz w:val="24"/>
          <w:szCs w:val="24"/>
          <w:lang w:eastAsia="ru-RU"/>
        </w:rPr>
        <w:t xml:space="preserve">Если искренне желаешь свое счастье обрести,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Мимо страждущих и слабых ты старайся не пройти.</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Подари кусочек сердца людям, городу, друзьям.</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sz w:val="24"/>
          <w:szCs w:val="24"/>
          <w:lang w:eastAsia="ru-RU"/>
        </w:rPr>
        <w:t xml:space="preserve"> Пусть душа твоя стремится только к праведным делам</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 xml:space="preserve"> </w:t>
      </w:r>
    </w:p>
    <w:p w:rsidR="00333225" w:rsidRPr="00333225" w:rsidRDefault="00333225" w:rsidP="00333225">
      <w:pPr>
        <w:numPr>
          <w:ilvl w:val="0"/>
          <w:numId w:val="30"/>
        </w:numPr>
        <w:shd w:val="clear" w:color="auto" w:fill="FFFFFF"/>
        <w:spacing w:after="0" w:line="240" w:lineRule="auto"/>
        <w:contextualSpacing/>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 xml:space="preserve">ЗАКОН ТРУДА И ОТДЫХА </w:t>
      </w:r>
    </w:p>
    <w:p w:rsidR="00333225" w:rsidRPr="00333225" w:rsidRDefault="00333225" w:rsidP="00333225">
      <w:pPr>
        <w:shd w:val="clear" w:color="auto" w:fill="FFFFFF"/>
        <w:spacing w:after="0" w:line="240" w:lineRule="auto"/>
        <w:ind w:left="855"/>
        <w:contextualSpacing/>
        <w:jc w:val="both"/>
        <w:rPr>
          <w:rFonts w:ascii="Times New Roman" w:eastAsia="Times New Roman" w:hAnsi="Times New Roman" w:cs="Times New Roman"/>
          <w:b/>
          <w:i/>
          <w:sz w:val="24"/>
          <w:szCs w:val="24"/>
          <w:u w:val="single"/>
          <w:lang w:eastAsia="ru-RU"/>
        </w:rPr>
      </w:pP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Если все ж устал ты вдруг,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Сделай паузу, мой друг.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Ты с отрядом отдохни:</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Конкурс, игры проведи.</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Пообщайся неформально</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 Это тоже актуально.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Ведь работать веселей,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Когда рядом сто друзей.</w:t>
      </w:r>
    </w:p>
    <w:p w:rsidR="00333225" w:rsidRPr="00333225" w:rsidRDefault="00333225" w:rsidP="00333225">
      <w:pPr>
        <w:shd w:val="clear" w:color="auto" w:fill="FFFFFF"/>
        <w:spacing w:after="0" w:line="240" w:lineRule="auto"/>
        <w:rPr>
          <w:rFonts w:ascii="Times New Roman" w:eastAsia="Times New Roman" w:hAnsi="Times New Roman" w:cs="Times New Roman"/>
          <w:b/>
          <w:i/>
          <w:iCs/>
          <w:sz w:val="24"/>
          <w:szCs w:val="24"/>
          <w:u w:val="single"/>
          <w:lang w:eastAsia="ru-RU"/>
        </w:rPr>
      </w:pPr>
    </w:p>
    <w:p w:rsidR="00333225" w:rsidRPr="00333225" w:rsidRDefault="00333225" w:rsidP="00333225">
      <w:pPr>
        <w:shd w:val="clear" w:color="auto" w:fill="FFFFFF"/>
        <w:spacing w:after="0" w:line="240" w:lineRule="auto"/>
        <w:rPr>
          <w:rFonts w:ascii="Times New Roman" w:eastAsia="Times New Roman" w:hAnsi="Times New Roman" w:cs="Times New Roman"/>
          <w:b/>
          <w:i/>
          <w:iCs/>
          <w:sz w:val="24"/>
          <w:szCs w:val="24"/>
          <w:u w:val="single"/>
          <w:lang w:eastAsia="ru-RU"/>
        </w:rPr>
      </w:pPr>
      <w:r w:rsidRPr="00333225">
        <w:rPr>
          <w:rFonts w:ascii="Times New Roman" w:eastAsia="Times New Roman" w:hAnsi="Times New Roman" w:cs="Times New Roman"/>
          <w:b/>
          <w:i/>
          <w:iCs/>
          <w:sz w:val="24"/>
          <w:szCs w:val="24"/>
          <w:u w:val="single"/>
          <w:lang w:eastAsia="ru-RU"/>
        </w:rPr>
        <w:t>ТРАДИЦИИ ЛАГЕРЯ:</w:t>
      </w:r>
    </w:p>
    <w:p w:rsidR="00333225" w:rsidRPr="00333225" w:rsidRDefault="00333225" w:rsidP="00333225">
      <w:pPr>
        <w:shd w:val="clear" w:color="auto" w:fill="FFFFFF"/>
        <w:spacing w:after="0" w:line="240" w:lineRule="auto"/>
        <w:rPr>
          <w:rFonts w:ascii="Times New Roman" w:eastAsia="Times New Roman" w:hAnsi="Times New Roman" w:cs="Times New Roman"/>
          <w:b/>
          <w:i/>
          <w:iCs/>
          <w:sz w:val="24"/>
          <w:szCs w:val="24"/>
          <w:u w:val="single"/>
          <w:lang w:eastAsia="ru-RU"/>
        </w:rPr>
      </w:pP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t>Название отряда;</w:t>
      </w: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t xml:space="preserve">Девиз; </w:t>
      </w: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t xml:space="preserve">Утреннее построение; </w:t>
      </w: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lastRenderedPageBreak/>
        <w:t>Подведение итогов дня;</w:t>
      </w: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t xml:space="preserve"> Поздравления с Днем рождения; </w:t>
      </w: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t>Фотогазета (1 раз в неделю).</w:t>
      </w:r>
    </w:p>
    <w:p w:rsidR="00333225" w:rsidRPr="00333225" w:rsidRDefault="00333225" w:rsidP="00333225">
      <w:pPr>
        <w:shd w:val="clear" w:color="auto" w:fill="FFFFFF"/>
        <w:spacing w:after="0" w:line="240" w:lineRule="auto"/>
        <w:ind w:left="805"/>
        <w:contextualSpacing/>
        <w:jc w:val="both"/>
        <w:rPr>
          <w:rFonts w:ascii="Times New Roman" w:eastAsia="Times New Roman" w:hAnsi="Times New Roman" w:cs="Times New Roman"/>
          <w:color w:val="212121"/>
          <w:sz w:val="28"/>
          <w:szCs w:val="28"/>
          <w:lang w:eastAsia="ru-RU"/>
        </w:rPr>
      </w:pPr>
    </w:p>
    <w:p w:rsidR="00333225" w:rsidRPr="00333225" w:rsidRDefault="00333225" w:rsidP="00333225">
      <w:pPr>
        <w:shd w:val="clear" w:color="auto" w:fill="FFFFFF"/>
        <w:spacing w:after="0" w:line="240" w:lineRule="auto"/>
        <w:jc w:val="both"/>
        <w:rPr>
          <w:rFonts w:ascii="Times New Roman" w:eastAsia="Times New Roman" w:hAnsi="Times New Roman" w:cs="Times New Roman"/>
          <w:b/>
          <w:i/>
          <w:color w:val="212121"/>
          <w:sz w:val="24"/>
          <w:szCs w:val="24"/>
          <w:u w:val="single"/>
          <w:lang w:eastAsia="ru-RU"/>
        </w:rPr>
      </w:pPr>
      <w:r w:rsidRPr="00333225">
        <w:rPr>
          <w:rFonts w:ascii="Times New Roman" w:eastAsia="Times New Roman" w:hAnsi="Times New Roman" w:cs="Times New Roman"/>
          <w:b/>
          <w:i/>
          <w:color w:val="212121"/>
          <w:sz w:val="24"/>
          <w:szCs w:val="24"/>
          <w:u w:val="single"/>
          <w:lang w:eastAsia="ru-RU"/>
        </w:rPr>
        <w:t>ПРАВИЛА ПОВЕДЕНИЯ В ЛАГЕРЕ:</w:t>
      </w:r>
    </w:p>
    <w:p w:rsidR="00333225" w:rsidRPr="00333225" w:rsidRDefault="00333225" w:rsidP="00333225">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333225" w:rsidRPr="00333225" w:rsidRDefault="00333225"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Необходимо соблюдать режим дня лагеря, общие санитарно-гигиенические нормы </w:t>
      </w:r>
    </w:p>
    <w:p w:rsidR="00333225" w:rsidRPr="00333225" w:rsidRDefault="00333225"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Каждый </w:t>
      </w:r>
      <w:r w:rsidR="00B66D59">
        <w:rPr>
          <w:rFonts w:ascii="Times New Roman" w:eastAsia="Times New Roman" w:hAnsi="Times New Roman" w:cs="Times New Roman"/>
          <w:sz w:val="24"/>
          <w:szCs w:val="24"/>
          <w:lang w:eastAsia="ru-RU"/>
        </w:rPr>
        <w:t xml:space="preserve">ребенок </w:t>
      </w:r>
      <w:r w:rsidRPr="00333225">
        <w:rPr>
          <w:rFonts w:ascii="Times New Roman" w:eastAsia="Times New Roman" w:hAnsi="Times New Roman" w:cs="Times New Roman"/>
          <w:sz w:val="24"/>
          <w:szCs w:val="24"/>
          <w:lang w:eastAsia="ru-RU"/>
        </w:rPr>
        <w:t>обязан соблюдать все установленные в лагере правила.</w:t>
      </w:r>
    </w:p>
    <w:p w:rsidR="00333225" w:rsidRPr="00333225" w:rsidRDefault="00B66D59"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Воспитанник лагеря </w:t>
      </w:r>
      <w:r w:rsidR="00333225" w:rsidRPr="00333225">
        <w:rPr>
          <w:rFonts w:ascii="Times New Roman" w:eastAsia="Times New Roman" w:hAnsi="Times New Roman" w:cs="Times New Roman"/>
          <w:sz w:val="24"/>
          <w:szCs w:val="24"/>
          <w:lang w:eastAsia="ru-RU"/>
        </w:rPr>
        <w:t xml:space="preserve">обязан быть вместе с отрядом. При необходимости отлучиться обязательно с разрешения педагогов </w:t>
      </w:r>
      <w:r>
        <w:rPr>
          <w:rFonts w:ascii="Times New Roman" w:eastAsia="Times New Roman" w:hAnsi="Times New Roman" w:cs="Times New Roman"/>
          <w:sz w:val="24"/>
          <w:szCs w:val="24"/>
          <w:lang w:eastAsia="ru-RU"/>
        </w:rPr>
        <w:t>ДОЛ</w:t>
      </w:r>
      <w:r w:rsidR="00333225" w:rsidRPr="00333225">
        <w:rPr>
          <w:rFonts w:ascii="Times New Roman" w:eastAsia="Times New Roman" w:hAnsi="Times New Roman" w:cs="Times New Roman"/>
          <w:sz w:val="24"/>
          <w:szCs w:val="24"/>
          <w:lang w:eastAsia="ru-RU"/>
        </w:rPr>
        <w:t xml:space="preserve">. </w:t>
      </w:r>
    </w:p>
    <w:p w:rsidR="00333225" w:rsidRPr="00333225" w:rsidRDefault="00333225"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Каждый подросток и сотрудник лагеря должен беречь свое здоровье и поэтому времяпрепровождение за компьютером не должно превышать допустимых санитарных норм.</w:t>
      </w:r>
    </w:p>
    <w:p w:rsidR="00333225" w:rsidRPr="00333225" w:rsidRDefault="00333225"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В случае плохого  самочувствия необходимо сообщать воспитателю </w:t>
      </w:r>
      <w:r w:rsidR="00B66D59">
        <w:rPr>
          <w:rFonts w:ascii="Times New Roman" w:eastAsia="Times New Roman" w:hAnsi="Times New Roman" w:cs="Times New Roman"/>
          <w:sz w:val="24"/>
          <w:szCs w:val="24"/>
          <w:lang w:eastAsia="ru-RU"/>
        </w:rPr>
        <w:t>ДОЛ</w:t>
      </w:r>
    </w:p>
    <w:p w:rsidR="00333225" w:rsidRPr="00B66D59" w:rsidRDefault="00333225" w:rsidP="00B66D59">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Соблюдать технику безопасности при работе с электрическими приборами; </w:t>
      </w:r>
    </w:p>
    <w:p w:rsidR="00333225" w:rsidRPr="00333225" w:rsidRDefault="00333225"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Необходимо бережно относиться к личному имуществу и имуществу </w:t>
      </w:r>
      <w:r w:rsidR="00B66D59">
        <w:rPr>
          <w:rFonts w:ascii="Times New Roman" w:eastAsia="Times New Roman" w:hAnsi="Times New Roman" w:cs="Times New Roman"/>
          <w:sz w:val="24"/>
          <w:szCs w:val="24"/>
          <w:lang w:eastAsia="ru-RU"/>
        </w:rPr>
        <w:t>общеобразовательного учреждения</w:t>
      </w:r>
      <w:r w:rsidRPr="00333225">
        <w:rPr>
          <w:rFonts w:ascii="Times New Roman" w:eastAsia="Times New Roman" w:hAnsi="Times New Roman" w:cs="Times New Roman"/>
          <w:sz w:val="24"/>
          <w:szCs w:val="24"/>
          <w:lang w:eastAsia="ru-RU"/>
        </w:rPr>
        <w:t>.</w:t>
      </w:r>
    </w:p>
    <w:p w:rsidR="00333225" w:rsidRPr="00333225" w:rsidRDefault="00333225" w:rsidP="00333225">
      <w:pPr>
        <w:spacing w:after="0"/>
        <w:rPr>
          <w:rFonts w:ascii="Times New Roman" w:eastAsia="Times New Roman" w:hAnsi="Times New Roman" w:cs="Times New Roman"/>
          <w:sz w:val="24"/>
          <w:szCs w:val="24"/>
          <w:lang w:eastAsia="ru-RU"/>
        </w:rPr>
      </w:pPr>
    </w:p>
    <w:p w:rsidR="00A96E9A" w:rsidRPr="00A96E9A" w:rsidRDefault="00A96E9A" w:rsidP="00274109">
      <w:pPr>
        <w:spacing w:after="0" w:line="360" w:lineRule="auto"/>
        <w:rPr>
          <w:rFonts w:ascii="Times New Roman" w:hAnsi="Times New Roman" w:cs="Times New Roman"/>
          <w:sz w:val="28"/>
          <w:szCs w:val="28"/>
        </w:rPr>
      </w:pPr>
    </w:p>
    <w:sectPr w:rsidR="00A96E9A" w:rsidRPr="00A96E9A" w:rsidSect="00487D2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F4E" w:rsidRDefault="00DF1F4E" w:rsidP="00B806A7">
      <w:pPr>
        <w:spacing w:after="0" w:line="240" w:lineRule="auto"/>
      </w:pPr>
      <w:r>
        <w:separator/>
      </w:r>
    </w:p>
  </w:endnote>
  <w:endnote w:type="continuationSeparator" w:id="0">
    <w:p w:rsidR="00DF1F4E" w:rsidRDefault="00DF1F4E" w:rsidP="00B8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7499"/>
      <w:docPartObj>
        <w:docPartGallery w:val="Page Numbers (Bottom of Page)"/>
        <w:docPartUnique/>
      </w:docPartObj>
    </w:sdtPr>
    <w:sdtContent>
      <w:p w:rsidR="00DF1F4E" w:rsidRDefault="00DF1F4E">
        <w:pPr>
          <w:pStyle w:val="a9"/>
          <w:jc w:val="center"/>
        </w:pPr>
        <w:r>
          <w:fldChar w:fldCharType="begin"/>
        </w:r>
        <w:r>
          <w:instrText>PAGE   \* MERGEFORMAT</w:instrText>
        </w:r>
        <w:r>
          <w:fldChar w:fldCharType="separate"/>
        </w:r>
        <w:r w:rsidR="00641073">
          <w:rPr>
            <w:noProof/>
          </w:rPr>
          <w:t>15</w:t>
        </w:r>
        <w:r>
          <w:fldChar w:fldCharType="end"/>
        </w:r>
      </w:p>
    </w:sdtContent>
  </w:sdt>
  <w:p w:rsidR="00DF1F4E" w:rsidRDefault="00DF1F4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F4E" w:rsidRDefault="00DF1F4E" w:rsidP="00B806A7">
      <w:pPr>
        <w:spacing w:after="0" w:line="240" w:lineRule="auto"/>
      </w:pPr>
      <w:r>
        <w:separator/>
      </w:r>
    </w:p>
  </w:footnote>
  <w:footnote w:type="continuationSeparator" w:id="0">
    <w:p w:rsidR="00DF1F4E" w:rsidRDefault="00DF1F4E" w:rsidP="00B806A7">
      <w:pPr>
        <w:spacing w:after="0" w:line="240" w:lineRule="auto"/>
      </w:pPr>
      <w:r>
        <w:continuationSeparator/>
      </w:r>
    </w:p>
  </w:footnote>
  <w:footnote w:id="1">
    <w:p w:rsidR="00DF1F4E" w:rsidRPr="00B806A7" w:rsidRDefault="00DF1F4E">
      <w:pPr>
        <w:pStyle w:val="a3"/>
        <w:rPr>
          <w:rFonts w:ascii="Times New Roman" w:hAnsi="Times New Roman" w:cs="Times New Roman"/>
        </w:rPr>
      </w:pPr>
      <w:r w:rsidRPr="00B806A7">
        <w:rPr>
          <w:rStyle w:val="a5"/>
          <w:rFonts w:ascii="Times New Roman" w:hAnsi="Times New Roman" w:cs="Times New Roman"/>
        </w:rPr>
        <w:footnoteRef/>
      </w:r>
      <w:r w:rsidRPr="00B806A7">
        <w:rPr>
          <w:rFonts w:ascii="Times New Roman" w:hAnsi="Times New Roman" w:cs="Times New Roman"/>
        </w:rPr>
        <w:t xml:space="preserve"> Национальный проект «Образование»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55B"/>
      </v:shape>
    </w:pict>
  </w:numPicBullet>
  <w:abstractNum w:abstractNumId="0" w15:restartNumberingAfterBreak="0">
    <w:nsid w:val="058501DE"/>
    <w:multiLevelType w:val="hybridMultilevel"/>
    <w:tmpl w:val="9D5E9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A7DFA"/>
    <w:multiLevelType w:val="multilevel"/>
    <w:tmpl w:val="53A09E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221D4"/>
    <w:multiLevelType w:val="hybridMultilevel"/>
    <w:tmpl w:val="85580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E1102"/>
    <w:multiLevelType w:val="multilevel"/>
    <w:tmpl w:val="5130ED2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988"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664B5C"/>
    <w:multiLevelType w:val="hybridMultilevel"/>
    <w:tmpl w:val="97E484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4F82017"/>
    <w:multiLevelType w:val="hybridMultilevel"/>
    <w:tmpl w:val="88E41B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9737E48"/>
    <w:multiLevelType w:val="hybridMultilevel"/>
    <w:tmpl w:val="D37E1F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AF3053D"/>
    <w:multiLevelType w:val="hybridMultilevel"/>
    <w:tmpl w:val="250479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DDF36CB"/>
    <w:multiLevelType w:val="hybridMultilevel"/>
    <w:tmpl w:val="AF327F2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27D45C3"/>
    <w:multiLevelType w:val="hybridMultilevel"/>
    <w:tmpl w:val="1D687B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8644F76"/>
    <w:multiLevelType w:val="hybridMultilevel"/>
    <w:tmpl w:val="304AE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93916"/>
    <w:multiLevelType w:val="hybridMultilevel"/>
    <w:tmpl w:val="7FAE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076F7B"/>
    <w:multiLevelType w:val="hybridMultilevel"/>
    <w:tmpl w:val="715C5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4D6299"/>
    <w:multiLevelType w:val="hybridMultilevel"/>
    <w:tmpl w:val="A1CA4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A62ECD"/>
    <w:multiLevelType w:val="hybridMultilevel"/>
    <w:tmpl w:val="360820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3665893"/>
    <w:multiLevelType w:val="hybridMultilevel"/>
    <w:tmpl w:val="81E0DB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59A669F"/>
    <w:multiLevelType w:val="hybridMultilevel"/>
    <w:tmpl w:val="4824E6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7D32CD4"/>
    <w:multiLevelType w:val="multilevel"/>
    <w:tmpl w:val="1C3EBAF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D60FF9"/>
    <w:multiLevelType w:val="hybridMultilevel"/>
    <w:tmpl w:val="FC0C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906BCA"/>
    <w:multiLevelType w:val="hybridMultilevel"/>
    <w:tmpl w:val="15E67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1D0B50"/>
    <w:multiLevelType w:val="hybridMultilevel"/>
    <w:tmpl w:val="4A620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A2550"/>
    <w:multiLevelType w:val="hybridMultilevel"/>
    <w:tmpl w:val="389C3F8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 w15:restartNumberingAfterBreak="0">
    <w:nsid w:val="5B99499E"/>
    <w:multiLevelType w:val="hybridMultilevel"/>
    <w:tmpl w:val="0B946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0377F5"/>
    <w:multiLevelType w:val="hybridMultilevel"/>
    <w:tmpl w:val="68D06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512579"/>
    <w:multiLevelType w:val="hybridMultilevel"/>
    <w:tmpl w:val="81C85E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ACA0839"/>
    <w:multiLevelType w:val="hybridMultilevel"/>
    <w:tmpl w:val="61E2BA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D214BB8"/>
    <w:multiLevelType w:val="hybridMultilevel"/>
    <w:tmpl w:val="098C865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E5E4ADF"/>
    <w:multiLevelType w:val="multilevel"/>
    <w:tmpl w:val="35C412B6"/>
    <w:lvl w:ilvl="0">
      <w:start w:val="3"/>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6E783658"/>
    <w:multiLevelType w:val="hybridMultilevel"/>
    <w:tmpl w:val="168C779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F1845D8"/>
    <w:multiLevelType w:val="multilevel"/>
    <w:tmpl w:val="7ED8B78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4D69F4"/>
    <w:multiLevelType w:val="hybridMultilevel"/>
    <w:tmpl w:val="F8E4EB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C9B115A"/>
    <w:multiLevelType w:val="hybridMultilevel"/>
    <w:tmpl w:val="6048FFE4"/>
    <w:lvl w:ilvl="0" w:tplc="04190007">
      <w:start w:val="1"/>
      <w:numFmt w:val="bullet"/>
      <w:lvlText w:val=""/>
      <w:lvlPicBulletId w:val="0"/>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2" w15:restartNumberingAfterBreak="0">
    <w:nsid w:val="7FBC2797"/>
    <w:multiLevelType w:val="hybridMultilevel"/>
    <w:tmpl w:val="52003A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7"/>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4"/>
  </w:num>
  <w:num w:numId="7">
    <w:abstractNumId w:val="2"/>
  </w:num>
  <w:num w:numId="8">
    <w:abstractNumId w:val="3"/>
  </w:num>
  <w:num w:numId="9">
    <w:abstractNumId w:val="10"/>
  </w:num>
  <w:num w:numId="10">
    <w:abstractNumId w:val="19"/>
  </w:num>
  <w:num w:numId="11">
    <w:abstractNumId w:val="30"/>
  </w:num>
  <w:num w:numId="12">
    <w:abstractNumId w:val="27"/>
  </w:num>
  <w:num w:numId="13">
    <w:abstractNumId w:val="20"/>
  </w:num>
  <w:num w:numId="14">
    <w:abstractNumId w:val="11"/>
  </w:num>
  <w:num w:numId="15">
    <w:abstractNumId w:val="23"/>
  </w:num>
  <w:num w:numId="16">
    <w:abstractNumId w:val="22"/>
  </w:num>
  <w:num w:numId="17">
    <w:abstractNumId w:val="14"/>
  </w:num>
  <w:num w:numId="18">
    <w:abstractNumId w:val="8"/>
  </w:num>
  <w:num w:numId="19">
    <w:abstractNumId w:val="24"/>
  </w:num>
  <w:num w:numId="20">
    <w:abstractNumId w:val="25"/>
  </w:num>
  <w:num w:numId="21">
    <w:abstractNumId w:val="16"/>
  </w:num>
  <w:num w:numId="22">
    <w:abstractNumId w:val="7"/>
  </w:num>
  <w:num w:numId="23">
    <w:abstractNumId w:val="26"/>
  </w:num>
  <w:num w:numId="24">
    <w:abstractNumId w:val="6"/>
  </w:num>
  <w:num w:numId="25">
    <w:abstractNumId w:val="5"/>
  </w:num>
  <w:num w:numId="26">
    <w:abstractNumId w:val="15"/>
  </w:num>
  <w:num w:numId="27">
    <w:abstractNumId w:val="28"/>
  </w:num>
  <w:num w:numId="28">
    <w:abstractNumId w:val="21"/>
  </w:num>
  <w:num w:numId="29">
    <w:abstractNumId w:val="13"/>
  </w:num>
  <w:num w:numId="30">
    <w:abstractNumId w:val="31"/>
  </w:num>
  <w:num w:numId="31">
    <w:abstractNumId w:val="29"/>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BE"/>
    <w:rsid w:val="000571E0"/>
    <w:rsid w:val="000B2BDA"/>
    <w:rsid w:val="000B4C27"/>
    <w:rsid w:val="000D1528"/>
    <w:rsid w:val="000F50B5"/>
    <w:rsid w:val="00114BE1"/>
    <w:rsid w:val="001403D4"/>
    <w:rsid w:val="00162D13"/>
    <w:rsid w:val="001E026C"/>
    <w:rsid w:val="00274109"/>
    <w:rsid w:val="00333225"/>
    <w:rsid w:val="003C620F"/>
    <w:rsid w:val="003E07B5"/>
    <w:rsid w:val="003F1B94"/>
    <w:rsid w:val="00487D2C"/>
    <w:rsid w:val="004946AC"/>
    <w:rsid w:val="004E5E77"/>
    <w:rsid w:val="00520F7C"/>
    <w:rsid w:val="0059610B"/>
    <w:rsid w:val="006067EE"/>
    <w:rsid w:val="00641073"/>
    <w:rsid w:val="006B4E24"/>
    <w:rsid w:val="006D38A4"/>
    <w:rsid w:val="007005EA"/>
    <w:rsid w:val="00787EC6"/>
    <w:rsid w:val="00972D7A"/>
    <w:rsid w:val="009B0EB0"/>
    <w:rsid w:val="00A070D8"/>
    <w:rsid w:val="00A22773"/>
    <w:rsid w:val="00A76513"/>
    <w:rsid w:val="00A96E9A"/>
    <w:rsid w:val="00B07A83"/>
    <w:rsid w:val="00B13BA0"/>
    <w:rsid w:val="00B4132D"/>
    <w:rsid w:val="00B66D59"/>
    <w:rsid w:val="00B806A7"/>
    <w:rsid w:val="00BF7218"/>
    <w:rsid w:val="00C53494"/>
    <w:rsid w:val="00C745BE"/>
    <w:rsid w:val="00C74E4A"/>
    <w:rsid w:val="00C8223E"/>
    <w:rsid w:val="00C96504"/>
    <w:rsid w:val="00D63390"/>
    <w:rsid w:val="00D664A2"/>
    <w:rsid w:val="00D936BC"/>
    <w:rsid w:val="00DF1F4E"/>
    <w:rsid w:val="00EC09E4"/>
    <w:rsid w:val="00F04336"/>
    <w:rsid w:val="00F37ED3"/>
    <w:rsid w:val="00FA6EE7"/>
    <w:rsid w:val="00FB3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A04A4C1-50D7-4B5F-A229-BF96FE4B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06A7"/>
    <w:pPr>
      <w:spacing w:after="0" w:line="240" w:lineRule="auto"/>
    </w:pPr>
    <w:rPr>
      <w:sz w:val="20"/>
      <w:szCs w:val="20"/>
    </w:rPr>
  </w:style>
  <w:style w:type="character" w:customStyle="1" w:styleId="a4">
    <w:name w:val="Текст сноски Знак"/>
    <w:basedOn w:val="a0"/>
    <w:link w:val="a3"/>
    <w:uiPriority w:val="99"/>
    <w:semiHidden/>
    <w:rsid w:val="00B806A7"/>
    <w:rPr>
      <w:sz w:val="20"/>
      <w:szCs w:val="20"/>
    </w:rPr>
  </w:style>
  <w:style w:type="character" w:styleId="a5">
    <w:name w:val="footnote reference"/>
    <w:basedOn w:val="a0"/>
    <w:uiPriority w:val="99"/>
    <w:semiHidden/>
    <w:unhideWhenUsed/>
    <w:rsid w:val="00B806A7"/>
    <w:rPr>
      <w:vertAlign w:val="superscript"/>
    </w:rPr>
  </w:style>
  <w:style w:type="paragraph" w:styleId="a6">
    <w:name w:val="List Paragraph"/>
    <w:basedOn w:val="a"/>
    <w:qFormat/>
    <w:rsid w:val="00972D7A"/>
    <w:pPr>
      <w:ind w:left="720"/>
      <w:contextualSpacing/>
    </w:pPr>
  </w:style>
  <w:style w:type="paragraph" w:styleId="a7">
    <w:name w:val="header"/>
    <w:basedOn w:val="a"/>
    <w:link w:val="a8"/>
    <w:uiPriority w:val="99"/>
    <w:unhideWhenUsed/>
    <w:rsid w:val="006B4E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E24"/>
  </w:style>
  <w:style w:type="paragraph" w:styleId="a9">
    <w:name w:val="footer"/>
    <w:basedOn w:val="a"/>
    <w:link w:val="aa"/>
    <w:uiPriority w:val="99"/>
    <w:unhideWhenUsed/>
    <w:rsid w:val="006B4E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E24"/>
  </w:style>
  <w:style w:type="table" w:styleId="ab">
    <w:name w:val="Table Grid"/>
    <w:basedOn w:val="a1"/>
    <w:uiPriority w:val="59"/>
    <w:rsid w:val="00FA6E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A6E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6EE7"/>
    <w:rPr>
      <w:rFonts w:ascii="Tahoma" w:hAnsi="Tahoma" w:cs="Tahoma"/>
      <w:sz w:val="16"/>
      <w:szCs w:val="16"/>
    </w:rPr>
  </w:style>
  <w:style w:type="paragraph" w:styleId="ae">
    <w:name w:val="Normal (Web)"/>
    <w:basedOn w:val="a"/>
    <w:uiPriority w:val="99"/>
    <w:semiHidden/>
    <w:unhideWhenUsed/>
    <w:rsid w:val="00DF1F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50043">
      <w:bodyDiv w:val="1"/>
      <w:marLeft w:val="0"/>
      <w:marRight w:val="0"/>
      <w:marTop w:val="0"/>
      <w:marBottom w:val="0"/>
      <w:divBdr>
        <w:top w:val="none" w:sz="0" w:space="0" w:color="auto"/>
        <w:left w:val="none" w:sz="0" w:space="0" w:color="auto"/>
        <w:bottom w:val="none" w:sz="0" w:space="0" w:color="auto"/>
        <w:right w:val="none" w:sz="0" w:space="0" w:color="auto"/>
      </w:divBdr>
    </w:div>
    <w:div w:id="1319383243">
      <w:bodyDiv w:val="1"/>
      <w:marLeft w:val="0"/>
      <w:marRight w:val="0"/>
      <w:marTop w:val="0"/>
      <w:marBottom w:val="0"/>
      <w:divBdr>
        <w:top w:val="none" w:sz="0" w:space="0" w:color="auto"/>
        <w:left w:val="none" w:sz="0" w:space="0" w:color="auto"/>
        <w:bottom w:val="none" w:sz="0" w:space="0" w:color="auto"/>
        <w:right w:val="none" w:sz="0" w:space="0" w:color="auto"/>
      </w:divBdr>
    </w:div>
    <w:div w:id="166940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08A1-8FA2-4718-A6CD-8EF35103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41</Pages>
  <Words>10052</Words>
  <Characters>57301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31</cp:revision>
  <cp:lastPrinted>2021-03-15T11:01:00Z</cp:lastPrinted>
  <dcterms:created xsi:type="dcterms:W3CDTF">2021-03-04T14:56:00Z</dcterms:created>
  <dcterms:modified xsi:type="dcterms:W3CDTF">2022-05-17T18:27:00Z</dcterms:modified>
</cp:coreProperties>
</file>