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2"/>
        <w:gridCol w:w="3681"/>
        <w:gridCol w:w="2213"/>
        <w:gridCol w:w="1638"/>
      </w:tblGrid>
      <w:tr w:rsidR="005D0DE8" w14:paraId="3F66A2B6" w14:textId="77777777" w:rsidTr="008A56E5">
        <w:tc>
          <w:tcPr>
            <w:tcW w:w="1672" w:type="dxa"/>
          </w:tcPr>
          <w:p w14:paraId="28CF21D3" w14:textId="77777777" w:rsidR="005D0DE8" w:rsidRDefault="005D0DE8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смены</w:t>
            </w:r>
          </w:p>
        </w:tc>
        <w:tc>
          <w:tcPr>
            <w:tcW w:w="3681" w:type="dxa"/>
          </w:tcPr>
          <w:p w14:paraId="2D515653" w14:textId="77777777" w:rsidR="005D0DE8" w:rsidRDefault="005D0DE8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Тематика смены</w:t>
            </w:r>
          </w:p>
        </w:tc>
        <w:tc>
          <w:tcPr>
            <w:tcW w:w="2213" w:type="dxa"/>
          </w:tcPr>
          <w:p w14:paraId="24696A3F" w14:textId="77777777" w:rsidR="005D0DE8" w:rsidRDefault="005D0DE8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заезда/выезда</w:t>
            </w:r>
          </w:p>
        </w:tc>
        <w:tc>
          <w:tcPr>
            <w:tcW w:w="1638" w:type="dxa"/>
          </w:tcPr>
          <w:p w14:paraId="7B1DC049" w14:textId="77777777" w:rsidR="005D0DE8" w:rsidRDefault="005D0DE8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Квота</w:t>
            </w:r>
          </w:p>
        </w:tc>
      </w:tr>
      <w:tr w:rsidR="008A56E5" w14:paraId="2C42B6F6" w14:textId="77777777" w:rsidTr="008A56E5">
        <w:tc>
          <w:tcPr>
            <w:tcW w:w="1672" w:type="dxa"/>
          </w:tcPr>
          <w:p w14:paraId="6F351908" w14:textId="1671C613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1" w:type="dxa"/>
          </w:tcPr>
          <w:p w14:paraId="18EBAB3B" w14:textId="4D2922B9" w:rsidR="008A56E5" w:rsidRPr="008A56E5" w:rsidRDefault="008A56E5" w:rsidP="008A56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Pr="008A56E5">
              <w:rPr>
                <w:sz w:val="24"/>
                <w:szCs w:val="24"/>
              </w:rPr>
              <w:t>удожественной направленности</w:t>
            </w:r>
          </w:p>
          <w:p w14:paraId="630E4B67" w14:textId="7FF215B2" w:rsidR="008A56E5" w:rsidRDefault="008A56E5" w:rsidP="008A56E5">
            <w:pPr>
              <w:rPr>
                <w:sz w:val="24"/>
                <w:szCs w:val="24"/>
              </w:rPr>
            </w:pPr>
            <w:r w:rsidRPr="008A56E5">
              <w:rPr>
                <w:sz w:val="24"/>
                <w:szCs w:val="24"/>
              </w:rPr>
              <w:t>#</w:t>
            </w:r>
            <w:proofErr w:type="spellStart"/>
            <w:r w:rsidRPr="008A56E5">
              <w:rPr>
                <w:sz w:val="24"/>
                <w:szCs w:val="24"/>
              </w:rPr>
              <w:t>PROстранство</w:t>
            </w:r>
            <w:proofErr w:type="spellEnd"/>
            <w:r w:rsidRPr="008A56E5">
              <w:rPr>
                <w:sz w:val="24"/>
                <w:szCs w:val="24"/>
              </w:rPr>
              <w:t xml:space="preserve"> развития </w:t>
            </w:r>
          </w:p>
        </w:tc>
        <w:tc>
          <w:tcPr>
            <w:tcW w:w="2213" w:type="dxa"/>
          </w:tcPr>
          <w:p w14:paraId="366FA63B" w14:textId="282F06A7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02.06.2024г. – 22.06.2024г.</w:t>
            </w:r>
          </w:p>
        </w:tc>
        <w:tc>
          <w:tcPr>
            <w:tcW w:w="1638" w:type="dxa"/>
          </w:tcPr>
          <w:p w14:paraId="7448E9EA" w14:textId="68FFBE07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A56E5" w14:paraId="6ED1452B" w14:textId="77777777" w:rsidTr="008A56E5">
        <w:tc>
          <w:tcPr>
            <w:tcW w:w="1672" w:type="dxa"/>
          </w:tcPr>
          <w:p w14:paraId="00012436" w14:textId="25C87E0D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1" w:type="dxa"/>
          </w:tcPr>
          <w:p w14:paraId="4B558403" w14:textId="4BBE392B" w:rsidR="008A56E5" w:rsidRPr="008A56E5" w:rsidRDefault="008A56E5" w:rsidP="008A56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8A56E5">
              <w:rPr>
                <w:sz w:val="24"/>
                <w:szCs w:val="24"/>
              </w:rPr>
              <w:t>изкультурно-спортивной</w:t>
            </w:r>
          </w:p>
          <w:p w14:paraId="46D6CF95" w14:textId="2627E936" w:rsidR="008A56E5" w:rsidRDefault="008A56E5" w:rsidP="008A56E5">
            <w:pPr>
              <w:rPr>
                <w:sz w:val="24"/>
                <w:szCs w:val="24"/>
              </w:rPr>
            </w:pPr>
            <w:r w:rsidRPr="008A56E5">
              <w:rPr>
                <w:sz w:val="24"/>
                <w:szCs w:val="24"/>
              </w:rPr>
              <w:t>Направленности</w:t>
            </w:r>
            <w:r>
              <w:rPr>
                <w:sz w:val="24"/>
                <w:szCs w:val="24"/>
              </w:rPr>
              <w:t xml:space="preserve"> </w:t>
            </w:r>
            <w:r w:rsidRPr="008A56E5">
              <w:rPr>
                <w:sz w:val="24"/>
                <w:szCs w:val="24"/>
              </w:rPr>
              <w:t>#</w:t>
            </w:r>
            <w:proofErr w:type="spellStart"/>
            <w:r w:rsidRPr="008A56E5">
              <w:rPr>
                <w:sz w:val="24"/>
                <w:szCs w:val="24"/>
              </w:rPr>
              <w:t>PROспорт</w:t>
            </w:r>
            <w:proofErr w:type="spellEnd"/>
          </w:p>
        </w:tc>
        <w:tc>
          <w:tcPr>
            <w:tcW w:w="2213" w:type="dxa"/>
          </w:tcPr>
          <w:p w14:paraId="39E6682A" w14:textId="6BAB9A28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26.06.2024г. - 16.07.2024г.</w:t>
            </w:r>
          </w:p>
        </w:tc>
        <w:tc>
          <w:tcPr>
            <w:tcW w:w="1638" w:type="dxa"/>
          </w:tcPr>
          <w:p w14:paraId="5736DD36" w14:textId="03E5002E" w:rsidR="008A56E5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D0DE8" w14:paraId="2D408CC5" w14:textId="77777777" w:rsidTr="008A56E5">
        <w:tc>
          <w:tcPr>
            <w:tcW w:w="1672" w:type="dxa"/>
          </w:tcPr>
          <w:p w14:paraId="5F7CF310" w14:textId="5F93407D" w:rsidR="005D0DE8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1" w:type="dxa"/>
          </w:tcPr>
          <w:p w14:paraId="57858993" w14:textId="555D0893" w:rsidR="005D0DE8" w:rsidRDefault="008A56E5" w:rsidP="008A56E5">
            <w:pPr>
              <w:tabs>
                <w:tab w:val="left" w:pos="17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8A56E5">
              <w:rPr>
                <w:sz w:val="24"/>
                <w:szCs w:val="24"/>
              </w:rPr>
              <w:t>уристско-краеведческой направленности #</w:t>
            </w:r>
            <w:proofErr w:type="spellStart"/>
            <w:r w:rsidRPr="008A56E5">
              <w:rPr>
                <w:sz w:val="24"/>
                <w:szCs w:val="24"/>
              </w:rPr>
              <w:t>PROтуризм</w:t>
            </w:r>
            <w:proofErr w:type="spellEnd"/>
          </w:p>
        </w:tc>
        <w:tc>
          <w:tcPr>
            <w:tcW w:w="2213" w:type="dxa"/>
          </w:tcPr>
          <w:p w14:paraId="38FBA14C" w14:textId="5C002FE1" w:rsidR="005D0DE8" w:rsidRDefault="008A56E5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D0DE8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  <w:r w:rsidR="005D0DE8">
              <w:rPr>
                <w:sz w:val="24"/>
                <w:szCs w:val="24"/>
              </w:rPr>
              <w:t>.2024г.</w:t>
            </w:r>
            <w:r>
              <w:rPr>
                <w:sz w:val="24"/>
                <w:szCs w:val="24"/>
              </w:rPr>
              <w:t xml:space="preserve"> </w:t>
            </w:r>
            <w:r w:rsidR="005D0DE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09</w:t>
            </w:r>
            <w:r w:rsidR="005D0DE8">
              <w:rPr>
                <w:sz w:val="24"/>
                <w:szCs w:val="24"/>
              </w:rPr>
              <w:t>.08.2024г.</w:t>
            </w:r>
          </w:p>
        </w:tc>
        <w:tc>
          <w:tcPr>
            <w:tcW w:w="1638" w:type="dxa"/>
          </w:tcPr>
          <w:p w14:paraId="2867B2BC" w14:textId="7883E722" w:rsidR="005D0DE8" w:rsidRDefault="005D0DE8" w:rsidP="00E667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A56E5">
              <w:rPr>
                <w:sz w:val="24"/>
                <w:szCs w:val="24"/>
              </w:rPr>
              <w:t>0</w:t>
            </w:r>
          </w:p>
        </w:tc>
      </w:tr>
    </w:tbl>
    <w:p w14:paraId="6F9670A0" w14:textId="77777777" w:rsidR="005D0DE8" w:rsidRDefault="005D0DE8">
      <w:pPr>
        <w:pStyle w:val="1"/>
        <w:spacing w:before="72"/>
        <w:rPr>
          <w:color w:val="50462B"/>
        </w:rPr>
      </w:pPr>
    </w:p>
    <w:p w14:paraId="6EE94B15" w14:textId="5FCA04D8" w:rsidR="00C72342" w:rsidRDefault="005D0DE8">
      <w:pPr>
        <w:pStyle w:val="a3"/>
        <w:spacing w:before="195"/>
        <w:ind w:right="102"/>
        <w:jc w:val="both"/>
      </w:pPr>
      <w:r>
        <w:rPr>
          <w:b/>
        </w:rPr>
        <w:t>ДООЦ</w:t>
      </w:r>
      <w:r>
        <w:rPr>
          <w:b/>
          <w:spacing w:val="1"/>
        </w:rPr>
        <w:t xml:space="preserve"> </w:t>
      </w:r>
      <w:r>
        <w:rPr>
          <w:b/>
        </w:rPr>
        <w:t>«Солнечный»</w:t>
      </w:r>
      <w:r>
        <w:rPr>
          <w:b/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курорта</w:t>
      </w:r>
      <w:r>
        <w:rPr>
          <w:spacing w:val="1"/>
        </w:rPr>
        <w:t xml:space="preserve"> </w:t>
      </w:r>
      <w:r>
        <w:t>Пятигорск,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подножия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Машук,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дуэли</w:t>
      </w:r>
      <w:r>
        <w:rPr>
          <w:spacing w:val="7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достопримечательностям. Горный целебный воздух и здоровый</w:t>
      </w:r>
      <w:r>
        <w:rPr>
          <w:spacing w:val="1"/>
        </w:rPr>
        <w:t xml:space="preserve"> </w:t>
      </w:r>
      <w:r>
        <w:t>сон;</w:t>
      </w:r>
      <w:r>
        <w:rPr>
          <w:spacing w:val="1"/>
        </w:rPr>
        <w:t xml:space="preserve"> </w:t>
      </w:r>
      <w:r>
        <w:t>пятиразовое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 и двигательная активность обеспечивают полноценный отдых и</w:t>
      </w:r>
      <w:r>
        <w:rPr>
          <w:spacing w:val="1"/>
        </w:rPr>
        <w:t xml:space="preserve"> </w:t>
      </w:r>
      <w:r>
        <w:t>оздоровление</w:t>
      </w:r>
      <w:r>
        <w:rPr>
          <w:spacing w:val="-4"/>
        </w:rPr>
        <w:t xml:space="preserve"> </w:t>
      </w:r>
      <w:r>
        <w:t>детей.</w:t>
      </w:r>
      <w:r w:rsidR="008A56E5">
        <w:t xml:space="preserve"> </w:t>
      </w:r>
      <w:r w:rsidR="008A56E5" w:rsidRPr="008A56E5">
        <w:t>Возраст детей: от 9 до 17 лет.</w:t>
      </w:r>
    </w:p>
    <w:p w14:paraId="6428B23A" w14:textId="0E78191E" w:rsidR="001743F3" w:rsidRDefault="001743F3">
      <w:pPr>
        <w:pStyle w:val="a3"/>
        <w:spacing w:before="195"/>
        <w:ind w:right="102"/>
        <w:jc w:val="both"/>
      </w:pPr>
      <w:r>
        <w:rPr>
          <w:noProof/>
        </w:rPr>
        <w:drawing>
          <wp:inline distT="0" distB="0" distL="0" distR="0" wp14:anchorId="79CE23BF" wp14:editId="15C48F67">
            <wp:extent cx="2781300" cy="2080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58" cy="20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8F9A5" wp14:editId="110D59B2">
            <wp:extent cx="2744256" cy="2075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14" cy="21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9C64" w14:textId="77777777" w:rsidR="008349CA" w:rsidRDefault="008349CA" w:rsidP="008349CA">
      <w:pPr>
        <w:spacing w:before="199"/>
        <w:ind w:left="102"/>
        <w:rPr>
          <w:sz w:val="28"/>
        </w:rPr>
      </w:pPr>
      <w:r>
        <w:rPr>
          <w:b/>
          <w:sz w:val="28"/>
        </w:rPr>
        <w:t>Инфраструктура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филиала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ДООЦ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«Солнечный»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ДООЦ</w:t>
      </w:r>
    </w:p>
    <w:p w14:paraId="01626D57" w14:textId="4836B4FD" w:rsidR="008349CA" w:rsidRDefault="008349CA" w:rsidP="008349CA">
      <w:pPr>
        <w:pStyle w:val="a3"/>
        <w:spacing w:before="50" w:line="276" w:lineRule="auto"/>
        <w:ind w:right="551"/>
      </w:pPr>
      <w:r>
        <w:t>«Солнечный» расположены комфортабельные двухкомнатные кирпичные</w:t>
      </w:r>
      <w:r>
        <w:rPr>
          <w:spacing w:val="-67"/>
        </w:rPr>
        <w:t xml:space="preserve"> </w:t>
      </w:r>
      <w:r>
        <w:t>павильоны,</w:t>
      </w:r>
      <w:r>
        <w:rPr>
          <w:spacing w:val="-3"/>
        </w:rPr>
        <w:t xml:space="preserve"> </w:t>
      </w:r>
      <w:r>
        <w:t>оборудованные</w:t>
      </w:r>
      <w:r>
        <w:rPr>
          <w:spacing w:val="-1"/>
        </w:rPr>
        <w:t xml:space="preserve"> </w:t>
      </w:r>
      <w:r>
        <w:t>санузлами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душевыми.</w:t>
      </w:r>
      <w:r w:rsidRPr="003A0F00">
        <w:rPr>
          <w:sz w:val="24"/>
          <w:szCs w:val="24"/>
        </w:rPr>
        <w:t xml:space="preserve"> </w:t>
      </w:r>
      <w:r w:rsidRPr="003A0F00">
        <w:rPr>
          <w:szCs w:val="22"/>
        </w:rPr>
        <w:t>Проживание в лагере организовано в комнатах со всеми удобствами по 4-6 человек.</w:t>
      </w:r>
      <w:r>
        <w:rPr>
          <w:spacing w:val="66"/>
        </w:rPr>
        <w:t xml:space="preserve"> </w:t>
      </w:r>
      <w:r>
        <w:t xml:space="preserve">Столовая </w:t>
      </w:r>
      <w:proofErr w:type="spellStart"/>
      <w:r>
        <w:t>послекапитального</w:t>
      </w:r>
      <w:proofErr w:type="spellEnd"/>
      <w:r>
        <w:t xml:space="preserve"> ремонта на 250 мест, </w:t>
      </w:r>
      <w:proofErr w:type="spellStart"/>
      <w:r>
        <w:t>конференц</w:t>
      </w:r>
      <w:proofErr w:type="spellEnd"/>
      <w:r>
        <w:t xml:space="preserve"> – зал на 100 мест. Отдельно</w:t>
      </w:r>
      <w:r>
        <w:rPr>
          <w:spacing w:val="-67"/>
        </w:rPr>
        <w:t xml:space="preserve"> </w:t>
      </w:r>
      <w:r>
        <w:t>стоящий</w:t>
      </w:r>
      <w:r>
        <w:rPr>
          <w:spacing w:val="-3"/>
        </w:rPr>
        <w:t xml:space="preserve"> </w:t>
      </w:r>
      <w:r>
        <w:t>медицинский</w:t>
      </w:r>
      <w:r>
        <w:rPr>
          <w:spacing w:val="-5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летняя</w:t>
      </w:r>
      <w:r>
        <w:rPr>
          <w:spacing w:val="-2"/>
        </w:rPr>
        <w:t xml:space="preserve"> </w:t>
      </w:r>
      <w:r>
        <w:t>крытая</w:t>
      </w:r>
      <w:r>
        <w:rPr>
          <w:spacing w:val="-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площадка,</w:t>
      </w:r>
      <w:r>
        <w:rPr>
          <w:spacing w:val="-3"/>
        </w:rPr>
        <w:t xml:space="preserve"> </w:t>
      </w:r>
      <w:r>
        <w:t>летние беседки, комплекс уличных тренажеров, спортивные площадки, футбольные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баскетбольные</w:t>
      </w:r>
      <w:r>
        <w:rPr>
          <w:spacing w:val="-4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залы,</w:t>
      </w:r>
      <w:r>
        <w:rPr>
          <w:spacing w:val="-2"/>
        </w:rPr>
        <w:t xml:space="preserve"> </w:t>
      </w:r>
      <w:r>
        <w:t>летние умывальники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душевые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горячей водой).</w:t>
      </w:r>
    </w:p>
    <w:p w14:paraId="75CA3801" w14:textId="77777777" w:rsidR="001743F3" w:rsidRDefault="001743F3" w:rsidP="008349CA">
      <w:pPr>
        <w:pStyle w:val="a3"/>
        <w:spacing w:before="50" w:line="276" w:lineRule="auto"/>
        <w:ind w:right="551"/>
      </w:pPr>
    </w:p>
    <w:p w14:paraId="2A7DA9D1" w14:textId="77777777" w:rsidR="001743F3" w:rsidRDefault="001743F3">
      <w:pPr>
        <w:pStyle w:val="a3"/>
        <w:ind w:left="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4F9FB90" wp14:editId="25D49B56">
            <wp:simplePos x="1019175" y="657225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1717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26BDBD16" wp14:editId="15AD107C">
            <wp:extent cx="3705225" cy="3571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6536" w14:textId="0B0A5FEB" w:rsidR="00C72342" w:rsidRDefault="001743F3">
      <w:pPr>
        <w:pStyle w:val="a3"/>
        <w:ind w:left="0"/>
      </w:pPr>
      <w:r>
        <w:rPr>
          <w:noProof/>
        </w:rPr>
        <w:drawing>
          <wp:inline distT="0" distB="0" distL="0" distR="0" wp14:anchorId="011CBF9E" wp14:editId="26F950A3">
            <wp:extent cx="2524125" cy="1893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71" cy="19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C217068" w14:textId="1F677AFF" w:rsidR="00C72342" w:rsidRDefault="005D0DE8">
      <w:pPr>
        <w:pStyle w:val="a3"/>
        <w:ind w:right="1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ДООЦ</w:t>
      </w:r>
      <w:r>
        <w:rPr>
          <w:b/>
          <w:spacing w:val="1"/>
        </w:rPr>
        <w:t xml:space="preserve"> </w:t>
      </w:r>
      <w:r>
        <w:rPr>
          <w:b/>
        </w:rPr>
        <w:t>«Солнечный»</w:t>
      </w:r>
      <w:r>
        <w:rPr>
          <w:b/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развитие творческого потенциала каждого ребенка. В атмосфере доверия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свои 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таланты.</w:t>
      </w:r>
    </w:p>
    <w:p w14:paraId="49E20A91" w14:textId="77777777" w:rsidR="00C72342" w:rsidRDefault="00C72342">
      <w:pPr>
        <w:pStyle w:val="a3"/>
        <w:ind w:left="0"/>
      </w:pPr>
    </w:p>
    <w:p w14:paraId="7FBC2CC5" w14:textId="77777777" w:rsidR="00C72342" w:rsidRDefault="005D0DE8">
      <w:pPr>
        <w:pStyle w:val="a5"/>
        <w:numPr>
          <w:ilvl w:val="0"/>
          <w:numId w:val="5"/>
        </w:numPr>
        <w:tabs>
          <w:tab w:val="left" w:pos="822"/>
        </w:tabs>
        <w:ind w:left="821" w:right="1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 интеллектуальные), кружки и объединения по интересам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(творческие,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14:paraId="710E886F" w14:textId="77777777" w:rsidR="00C72342" w:rsidRDefault="005D0DE8">
      <w:pPr>
        <w:pStyle w:val="a5"/>
        <w:numPr>
          <w:ilvl w:val="0"/>
          <w:numId w:val="5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кружков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насыщена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14:paraId="559508BA" w14:textId="77777777" w:rsidR="00C72342" w:rsidRDefault="005D0DE8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48" w:line="276" w:lineRule="auto"/>
        <w:ind w:left="821" w:right="116"/>
        <w:rPr>
          <w:sz w:val="28"/>
        </w:rPr>
      </w:pPr>
      <w:r>
        <w:rPr>
          <w:b/>
          <w:sz w:val="28"/>
        </w:rPr>
        <w:t xml:space="preserve">Игровая комната </w:t>
      </w:r>
      <w:r>
        <w:rPr>
          <w:sz w:val="28"/>
        </w:rPr>
        <w:t>оснащена настольными играми и всем необходимым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 для проведения игр, квестов, конкурсов, викторин.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70"/>
          <w:sz w:val="28"/>
        </w:rPr>
        <w:t xml:space="preserve"> </w:t>
      </w:r>
      <w:r>
        <w:rPr>
          <w:sz w:val="28"/>
        </w:rPr>
        <w:t>имеют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мультипликационные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фильмы.</w:t>
      </w:r>
    </w:p>
    <w:p w14:paraId="517CB1E5" w14:textId="77777777" w:rsidR="00C72342" w:rsidRDefault="005D0DE8">
      <w:pPr>
        <w:pStyle w:val="a5"/>
        <w:numPr>
          <w:ilvl w:val="0"/>
          <w:numId w:val="5"/>
        </w:numPr>
        <w:tabs>
          <w:tab w:val="left" w:pos="822"/>
        </w:tabs>
        <w:ind w:left="821" w:right="105"/>
        <w:jc w:val="both"/>
        <w:rPr>
          <w:sz w:val="28"/>
        </w:rPr>
      </w:pPr>
      <w:r>
        <w:rPr>
          <w:b/>
          <w:sz w:val="28"/>
        </w:rPr>
        <w:t>Пешие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походы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экскурсии: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поход-экскурсия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Перкальский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заповедник,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дуэли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Поляны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парк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Цветник,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озеру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Провал;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гору</w:t>
      </w:r>
      <w:r>
        <w:rPr>
          <w:spacing w:val="1"/>
          <w:sz w:val="28"/>
        </w:rPr>
        <w:t xml:space="preserve"> </w:t>
      </w:r>
      <w:r>
        <w:rPr>
          <w:sz w:val="28"/>
        </w:rPr>
        <w:t>Машук,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вечернему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Пятигорску, экскурсия в музей «Россия – Моя история», путешествие </w:t>
      </w:r>
      <w:r>
        <w:rPr>
          <w:sz w:val="28"/>
        </w:rPr>
        <w:lastRenderedPageBreak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 звезд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«Планетарии»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37C16E5E" w14:textId="77777777" w:rsidR="00C72342" w:rsidRDefault="005D0DE8">
      <w:pPr>
        <w:pStyle w:val="a5"/>
        <w:numPr>
          <w:ilvl w:val="0"/>
          <w:numId w:val="5"/>
        </w:numPr>
        <w:tabs>
          <w:tab w:val="left" w:pos="822"/>
        </w:tabs>
        <w:ind w:left="821" w:right="106"/>
        <w:jc w:val="both"/>
        <w:rPr>
          <w:sz w:val="28"/>
        </w:rPr>
      </w:pPr>
      <w:r>
        <w:rPr>
          <w:b/>
          <w:sz w:val="28"/>
        </w:rPr>
        <w:t>Пятиразовое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йодированнай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соли,</w:t>
      </w:r>
      <w:r>
        <w:rPr>
          <w:spacing w:val="6"/>
          <w:sz w:val="28"/>
        </w:rPr>
        <w:t xml:space="preserve"> </w:t>
      </w:r>
      <w:r>
        <w:rPr>
          <w:sz w:val="28"/>
        </w:rPr>
        <w:t>соков,</w:t>
      </w:r>
      <w:r>
        <w:rPr>
          <w:spacing w:val="5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6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10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десертов.</w:t>
      </w:r>
    </w:p>
    <w:p w14:paraId="6779E6AD" w14:textId="2756AD10" w:rsidR="008A56E5" w:rsidRDefault="005D0DE8">
      <w:pPr>
        <w:pStyle w:val="a3"/>
        <w:spacing w:before="67" w:line="276" w:lineRule="auto"/>
        <w:ind w:right="569"/>
      </w:pPr>
      <w:r>
        <w:t>ДООЦ «Солнечный» расположен на закрытой охраняемой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пропускным</w:t>
      </w:r>
      <w:r>
        <w:rPr>
          <w:spacing w:val="-3"/>
        </w:rPr>
        <w:t xml:space="preserve"> </w:t>
      </w:r>
      <w:r>
        <w:t>режимом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видеонаблюдением.</w:t>
      </w:r>
      <w:r>
        <w:rPr>
          <w:spacing w:val="-7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proofErr w:type="gramStart"/>
      <w:r>
        <w:t>и</w:t>
      </w:r>
      <w:r w:rsidR="00223F14">
        <w:t xml:space="preserve"> </w:t>
      </w:r>
      <w:r>
        <w:rPr>
          <w:spacing w:val="-67"/>
        </w:rPr>
        <w:t xml:space="preserve"> </w:t>
      </w:r>
      <w:r>
        <w:t>проведение</w:t>
      </w:r>
      <w:proofErr w:type="gramEnd"/>
      <w:r>
        <w:t xml:space="preserve"> летней оздоровительной кампании проходит в соответствии с</w:t>
      </w:r>
      <w:r>
        <w:rPr>
          <w:spacing w:val="-67"/>
        </w:rPr>
        <w:t xml:space="preserve"> </w:t>
      </w:r>
      <w:r>
        <w:t>требованиями Управления Роспотребнадзора по Ставропольскому краю и</w:t>
      </w:r>
      <w:r>
        <w:rPr>
          <w:spacing w:val="-67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31863D7B" w14:textId="6729D877" w:rsidR="00C72342" w:rsidRDefault="005D0DE8">
      <w:pPr>
        <w:pStyle w:val="a3"/>
        <w:spacing w:before="201" w:line="276" w:lineRule="auto"/>
        <w:ind w:right="181"/>
      </w:pPr>
      <w:r>
        <w:rPr>
          <w:b/>
          <w:spacing w:val="-4"/>
        </w:rPr>
        <w:t>Сотрудники</w:t>
      </w:r>
      <w:r>
        <w:rPr>
          <w:b/>
          <w:spacing w:val="-21"/>
        </w:rPr>
        <w:t xml:space="preserve"> </w:t>
      </w:r>
      <w:r>
        <w:rPr>
          <w:b/>
          <w:color w:val="333333"/>
          <w:spacing w:val="-4"/>
        </w:rPr>
        <w:t>МЧС,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  <w:spacing w:val="-4"/>
        </w:rPr>
        <w:t>российского</w:t>
      </w:r>
      <w:r>
        <w:rPr>
          <w:b/>
          <w:color w:val="333333"/>
          <w:spacing w:val="-3"/>
        </w:rPr>
        <w:t xml:space="preserve"> общества</w:t>
      </w:r>
      <w:r>
        <w:rPr>
          <w:b/>
          <w:color w:val="333333"/>
        </w:rPr>
        <w:t xml:space="preserve"> </w:t>
      </w:r>
      <w:r>
        <w:rPr>
          <w:b/>
          <w:color w:val="333333"/>
          <w:spacing w:val="-3"/>
        </w:rPr>
        <w:t>красного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  <w:spacing w:val="-3"/>
        </w:rPr>
        <w:t>креста</w:t>
      </w:r>
      <w:r>
        <w:rPr>
          <w:b/>
          <w:color w:val="333333"/>
          <w:spacing w:val="4"/>
        </w:rPr>
        <w:t xml:space="preserve"> </w:t>
      </w:r>
      <w:r>
        <w:rPr>
          <w:spacing w:val="-3"/>
        </w:rPr>
        <w:t>регулярно</w:t>
      </w:r>
      <w:r>
        <w:rPr>
          <w:spacing w:val="-67"/>
        </w:rPr>
        <w:t xml:space="preserve"> </w:t>
      </w:r>
      <w:r>
        <w:rPr>
          <w:spacing w:val="-9"/>
        </w:rPr>
        <w:t xml:space="preserve">проводят обучающие практики, и профилактические беседы </w:t>
      </w:r>
      <w:r>
        <w:rPr>
          <w:spacing w:val="-8"/>
        </w:rPr>
        <w:t>по правилам</w:t>
      </w:r>
      <w:r>
        <w:rPr>
          <w:spacing w:val="-7"/>
        </w:rPr>
        <w:t xml:space="preserve"> </w:t>
      </w:r>
      <w:r>
        <w:rPr>
          <w:spacing w:val="-9"/>
        </w:rPr>
        <w:t>пожарной безопасности, тренинги уроки по оказанию первой медицинской</w:t>
      </w:r>
      <w:r>
        <w:rPr>
          <w:spacing w:val="-8"/>
        </w:rPr>
        <w:t xml:space="preserve"> </w:t>
      </w:r>
      <w:r>
        <w:rPr>
          <w:spacing w:val="-10"/>
        </w:rPr>
        <w:t xml:space="preserve">помощи. </w:t>
      </w:r>
      <w:r>
        <w:rPr>
          <w:spacing w:val="-9"/>
        </w:rPr>
        <w:t>Для оказания доврачебной медико-санитарной помощи имеется</w:t>
      </w:r>
      <w:r>
        <w:rPr>
          <w:spacing w:val="-8"/>
        </w:rPr>
        <w:t xml:space="preserve"> </w:t>
      </w:r>
      <w:r>
        <w:t>медицинский</w:t>
      </w:r>
      <w:r>
        <w:rPr>
          <w:spacing w:val="-24"/>
        </w:rPr>
        <w:t xml:space="preserve"> </w:t>
      </w:r>
      <w:r>
        <w:t>блок.</w:t>
      </w:r>
    </w:p>
    <w:p w14:paraId="4B622FC3" w14:textId="0DF41822" w:rsidR="001743F3" w:rsidRDefault="001743F3">
      <w:pPr>
        <w:pStyle w:val="a3"/>
        <w:spacing w:before="201" w:line="276" w:lineRule="auto"/>
        <w:ind w:right="181"/>
      </w:pPr>
      <w:r>
        <w:rPr>
          <w:noProof/>
        </w:rPr>
        <w:drawing>
          <wp:inline distT="0" distB="0" distL="0" distR="0" wp14:anchorId="2D1E009F" wp14:editId="3875AC4A">
            <wp:extent cx="2372360" cy="16954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2729" cy="16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F8936" wp14:editId="2984E141">
            <wp:extent cx="2343150" cy="172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8844" cy="1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21AE50B" wp14:editId="1786B9C2">
            <wp:extent cx="2381250" cy="2009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28" cy="20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ABA5A" wp14:editId="0354CB5D">
            <wp:extent cx="2343150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66A9" w14:textId="77777777" w:rsidR="001743F3" w:rsidRDefault="001743F3">
      <w:pPr>
        <w:pStyle w:val="a3"/>
        <w:spacing w:before="201" w:line="276" w:lineRule="auto"/>
        <w:ind w:right="181"/>
      </w:pPr>
    </w:p>
    <w:p w14:paraId="05F16D1B" w14:textId="77777777" w:rsidR="00C72342" w:rsidRDefault="005D0DE8">
      <w:pPr>
        <w:pStyle w:val="1"/>
        <w:spacing w:before="206"/>
        <w:ind w:left="171"/>
      </w:pPr>
      <w:r>
        <w:t>«Лаборатория</w:t>
      </w:r>
      <w:r>
        <w:rPr>
          <w:spacing w:val="-5"/>
        </w:rPr>
        <w:t xml:space="preserve"> </w:t>
      </w:r>
      <w:r>
        <w:t>безопасности» -</w:t>
      </w:r>
      <w:r>
        <w:rPr>
          <w:spacing w:val="-4"/>
        </w:rPr>
        <w:t xml:space="preserve"> </w:t>
      </w:r>
      <w:r>
        <w:t>краевой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безопасности</w:t>
      </w:r>
    </w:p>
    <w:p w14:paraId="19F35AFC" w14:textId="77777777" w:rsidR="00C72342" w:rsidRDefault="005D0DE8">
      <w:pPr>
        <w:spacing w:before="43"/>
        <w:ind w:left="102"/>
        <w:rPr>
          <w:sz w:val="28"/>
        </w:rPr>
      </w:pPr>
      <w:r>
        <w:rPr>
          <w:b/>
          <w:sz w:val="28"/>
        </w:rPr>
        <w:t>дорожного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66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66"/>
          <w:sz w:val="28"/>
        </w:rPr>
        <w:t xml:space="preserve"> </w:t>
      </w:r>
      <w:r>
        <w:rPr>
          <w:sz w:val="28"/>
        </w:rPr>
        <w:t>ДООЦ</w:t>
      </w:r>
    </w:p>
    <w:p w14:paraId="27F6358A" w14:textId="77777777" w:rsidR="00C72342" w:rsidRDefault="005D0DE8">
      <w:pPr>
        <w:pStyle w:val="a3"/>
        <w:spacing w:before="50" w:line="276" w:lineRule="auto"/>
        <w:ind w:right="1225"/>
      </w:pPr>
      <w:r>
        <w:t>«Солнечный». Педагоги Центра в летний период проводят комплекс</w:t>
      </w:r>
      <w:r>
        <w:rPr>
          <w:spacing w:val="-67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дорожно-транспортного</w:t>
      </w:r>
    </w:p>
    <w:p w14:paraId="2B70A741" w14:textId="77777777" w:rsidR="00C72342" w:rsidRDefault="005D0DE8">
      <w:pPr>
        <w:pStyle w:val="a3"/>
        <w:spacing w:line="276" w:lineRule="auto"/>
        <w:ind w:right="604"/>
      </w:pPr>
      <w:r>
        <w:t>травматизма, по обучению детей безопасному поведению в транспортной</w:t>
      </w:r>
      <w:r>
        <w:rPr>
          <w:spacing w:val="-67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пострадавшим.</w:t>
      </w:r>
    </w:p>
    <w:p w14:paraId="1BCD4454" w14:textId="77777777" w:rsidR="00C72342" w:rsidRDefault="005D0DE8">
      <w:pPr>
        <w:pStyle w:val="a3"/>
        <w:spacing w:before="199" w:line="276" w:lineRule="auto"/>
        <w:ind w:right="120"/>
      </w:pPr>
      <w:r>
        <w:t xml:space="preserve">С целью формирования у детей навыков осознанного безопасного </w:t>
      </w:r>
      <w:r>
        <w:lastRenderedPageBreak/>
        <w:t>поведения</w:t>
      </w:r>
      <w:r>
        <w:rPr>
          <w:spacing w:val="1"/>
        </w:rPr>
        <w:t xml:space="preserve"> </w:t>
      </w:r>
      <w:r>
        <w:t>на дорогах городских и сельских населенных пунктов используются</w:t>
      </w:r>
      <w:r>
        <w:rPr>
          <w:spacing w:val="1"/>
        </w:rPr>
        <w:t xml:space="preserve"> </w:t>
      </w:r>
      <w:r>
        <w:t>инновационные образовательные технологии: игровые технологии;</w:t>
      </w:r>
      <w:r>
        <w:rPr>
          <w:spacing w:val="1"/>
        </w:rPr>
        <w:t xml:space="preserve"> </w:t>
      </w:r>
      <w:r>
        <w:t>технологии проблемного обучения; проектной деятельности; теории решения</w:t>
      </w:r>
      <w:r>
        <w:rPr>
          <w:spacing w:val="-68"/>
        </w:rPr>
        <w:t xml:space="preserve"> </w:t>
      </w:r>
      <w:r>
        <w:t>изобретательских задач; информационно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коммуникативные;</w:t>
      </w:r>
    </w:p>
    <w:p w14:paraId="2CC30A95" w14:textId="77777777" w:rsidR="00C72342" w:rsidRDefault="005D0DE8">
      <w:pPr>
        <w:pStyle w:val="a3"/>
        <w:spacing w:line="321" w:lineRule="exact"/>
      </w:pPr>
      <w:proofErr w:type="spellStart"/>
      <w:r>
        <w:t>здоровьесберегающие</w:t>
      </w:r>
      <w:proofErr w:type="spellEnd"/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мнемотехника.</w:t>
      </w:r>
    </w:p>
    <w:p w14:paraId="4B65E8B8" w14:textId="691A64B7" w:rsidR="00CB68A1" w:rsidRDefault="005D0DE8" w:rsidP="001743F3">
      <w:pPr>
        <w:pStyle w:val="a3"/>
        <w:spacing w:before="200" w:line="276" w:lineRule="auto"/>
      </w:pPr>
      <w:r>
        <w:t>Под руководством опытных инструкторов ребята получают знания по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туристского</w:t>
      </w:r>
      <w:r>
        <w:rPr>
          <w:spacing w:val="-15"/>
        </w:rPr>
        <w:t xml:space="preserve"> </w:t>
      </w:r>
      <w:r>
        <w:rPr>
          <w:spacing w:val="-1"/>
        </w:rPr>
        <w:t>быта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полевых</w:t>
      </w:r>
      <w:r>
        <w:rPr>
          <w:spacing w:val="-14"/>
        </w:rPr>
        <w:t xml:space="preserve"> </w:t>
      </w:r>
      <w:r>
        <w:rPr>
          <w:spacing w:val="-1"/>
        </w:rPr>
        <w:t>условиях,</w:t>
      </w:r>
      <w:r>
        <w:rPr>
          <w:spacing w:val="-16"/>
        </w:rPr>
        <w:t xml:space="preserve"> </w:t>
      </w:r>
      <w:r>
        <w:t>ориентированию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местности.</w:t>
      </w:r>
      <w:r>
        <w:rPr>
          <w:spacing w:val="-10"/>
        </w:rPr>
        <w:t xml:space="preserve"> </w:t>
      </w:r>
      <w:r>
        <w:t>Ходят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походы,</w:t>
      </w:r>
      <w:r>
        <w:rPr>
          <w:spacing w:val="-5"/>
        </w:rPr>
        <w:t xml:space="preserve"> </w:t>
      </w:r>
      <w:r>
        <w:t>учатся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палатки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проходить</w:t>
      </w:r>
      <w:r>
        <w:rPr>
          <w:spacing w:val="-67"/>
        </w:rPr>
        <w:t xml:space="preserve"> </w:t>
      </w:r>
      <w:r>
        <w:t>переправы,</w:t>
      </w:r>
      <w:r>
        <w:rPr>
          <w:spacing w:val="-2"/>
        </w:rPr>
        <w:t xml:space="preserve"> </w:t>
      </w:r>
      <w:r>
        <w:t>разжигать</w:t>
      </w:r>
      <w:r>
        <w:rPr>
          <w:spacing w:val="-1"/>
        </w:rPr>
        <w:t xml:space="preserve"> </w:t>
      </w:r>
      <w:r>
        <w:t>костер</w:t>
      </w:r>
      <w:r>
        <w:rPr>
          <w:spacing w:val="1"/>
        </w:rPr>
        <w:t xml:space="preserve"> </w:t>
      </w:r>
      <w:r>
        <w:t>и готовить</w:t>
      </w:r>
      <w:r>
        <w:rPr>
          <w:spacing w:val="-1"/>
        </w:rPr>
        <w:t xml:space="preserve"> </w:t>
      </w:r>
      <w:r>
        <w:t>пищу</w:t>
      </w:r>
      <w:r>
        <w:rPr>
          <w:spacing w:val="-4"/>
        </w:rPr>
        <w:t xml:space="preserve"> </w:t>
      </w:r>
      <w:r>
        <w:t>на костре.</w:t>
      </w:r>
    </w:p>
    <w:p w14:paraId="5CCE7849" w14:textId="4582F10A" w:rsidR="00C72342" w:rsidRDefault="005D0DE8">
      <w:pPr>
        <w:pStyle w:val="1"/>
      </w:pPr>
      <w:r>
        <w:t>Необходимые</w:t>
      </w:r>
      <w:r>
        <w:rPr>
          <w:spacing w:val="-3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поступлении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ДООЦ</w:t>
      </w:r>
    </w:p>
    <w:p w14:paraId="5595A39F" w14:textId="0B5D518A" w:rsidR="008A56E5" w:rsidRPr="008349CA" w:rsidRDefault="005D0DE8" w:rsidP="008349CA">
      <w:pPr>
        <w:spacing w:before="43"/>
        <w:ind w:left="102"/>
        <w:rPr>
          <w:sz w:val="28"/>
        </w:rPr>
      </w:pPr>
      <w:r>
        <w:rPr>
          <w:b/>
          <w:sz w:val="28"/>
        </w:rPr>
        <w:t>«Солнечный</w:t>
      </w:r>
      <w:r>
        <w:rPr>
          <w:sz w:val="28"/>
        </w:rPr>
        <w:t>»:</w:t>
      </w:r>
    </w:p>
    <w:p w14:paraId="1A391F26" w14:textId="350DAD6F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 xml:space="preserve">- копию паспорта </w:t>
      </w:r>
      <w:r w:rsidR="008349CA" w:rsidRPr="00C05FA1">
        <w:rPr>
          <w:sz w:val="28"/>
        </w:rPr>
        <w:t>ребенка при</w:t>
      </w:r>
      <w:r w:rsidRPr="00C05FA1">
        <w:rPr>
          <w:sz w:val="28"/>
        </w:rPr>
        <w:t xml:space="preserve"> достижении 14 </w:t>
      </w:r>
      <w:r w:rsidR="008349CA" w:rsidRPr="00C05FA1">
        <w:rPr>
          <w:sz w:val="28"/>
        </w:rPr>
        <w:t>лет, разворот</w:t>
      </w:r>
      <w:r w:rsidRPr="00C05FA1">
        <w:rPr>
          <w:sz w:val="28"/>
        </w:rPr>
        <w:t xml:space="preserve"> с фотографией, разворот с местом </w:t>
      </w:r>
      <w:r w:rsidR="008349CA" w:rsidRPr="00C05FA1">
        <w:rPr>
          <w:sz w:val="28"/>
        </w:rPr>
        <w:t>регистрации, для</w:t>
      </w:r>
      <w:r w:rsidRPr="00C05FA1">
        <w:rPr>
          <w:sz w:val="28"/>
        </w:rPr>
        <w:t xml:space="preserve"> детей до 14 лет копия свидетельства о рождении </w:t>
      </w:r>
      <w:r w:rsidR="008349CA" w:rsidRPr="00C05FA1">
        <w:rPr>
          <w:sz w:val="28"/>
        </w:rPr>
        <w:t>ребенка, копия</w:t>
      </w:r>
      <w:r w:rsidRPr="00C05FA1">
        <w:rPr>
          <w:sz w:val="28"/>
        </w:rPr>
        <w:t xml:space="preserve"> паспорта родителя (законного представителя) удостоверяющего личность; </w:t>
      </w:r>
    </w:p>
    <w:p w14:paraId="1C6CA36A" w14:textId="05596388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>- копию медицинского страхового полиса</w:t>
      </w:r>
      <w:r>
        <w:rPr>
          <w:sz w:val="28"/>
        </w:rPr>
        <w:t xml:space="preserve"> с 2-х сторон</w:t>
      </w:r>
      <w:r w:rsidRPr="00C05FA1">
        <w:rPr>
          <w:sz w:val="28"/>
        </w:rPr>
        <w:t xml:space="preserve">; </w:t>
      </w:r>
    </w:p>
    <w:p w14:paraId="0EC5CC3D" w14:textId="77777777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>- сертификат обо всех профилактических прививках с обязательным наличием 2-кратной вакцинации против кори;</w:t>
      </w:r>
    </w:p>
    <w:p w14:paraId="5538F283" w14:textId="77777777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 xml:space="preserve">- справка о состоянии здоровья ребенка, отъезжающего в организацию отдыха детей и их оздоровления (форма № 079/у), содержащая: сведения о прививках, о перенесенных заболеваниях, в том числе инфекционных, сведения об отсутствии контакта с инфекционными больными по месту жительства и учебы в течение 21 дня до момента заезда в ДООЦ «Солнечный», сведения об аллергологическом анамнезе (при наличии аллергии - перечислить значимые аллергены). </w:t>
      </w:r>
    </w:p>
    <w:p w14:paraId="4AE7FA7E" w14:textId="514C00DE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>Указанные сведения вносятся в справку не ранее чем за 3 рабочих дня до отъезда. Информация в медицинской справке должна быть полной и достоверной;</w:t>
      </w:r>
    </w:p>
    <w:p w14:paraId="4081A2BE" w14:textId="77777777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 xml:space="preserve">- заключение врача-фтизиатра об отсутствии у ребенка заболевания туберкулезом (данное заключение необходимо предоставить только тем детям, которым не проводилась </w:t>
      </w:r>
      <w:proofErr w:type="spellStart"/>
      <w:r w:rsidRPr="00C05FA1">
        <w:rPr>
          <w:sz w:val="28"/>
        </w:rPr>
        <w:t>туберкулинодиагностика</w:t>
      </w:r>
      <w:proofErr w:type="spellEnd"/>
      <w:r w:rsidRPr="00C05FA1">
        <w:rPr>
          <w:sz w:val="28"/>
        </w:rPr>
        <w:t xml:space="preserve"> (постановка реакции Манту);</w:t>
      </w:r>
    </w:p>
    <w:p w14:paraId="484D2D3D" w14:textId="5AE48208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 xml:space="preserve">- справку об эпидемиологическом окружении из отдела Управления Федеральной службы по надзору в сфере защиты прав потребителей и благополучия человека по Ставропольскому краю сроком давности не более 3-х дней до отъезда в лагерь (об отсутствии педикулеза и чесотки, о результатах анализов </w:t>
      </w:r>
      <w:r w:rsidR="008349CA" w:rsidRPr="00C05FA1">
        <w:rPr>
          <w:sz w:val="28"/>
        </w:rPr>
        <w:t>на я</w:t>
      </w:r>
      <w:r w:rsidRPr="00C05FA1">
        <w:rPr>
          <w:sz w:val="28"/>
        </w:rPr>
        <w:t>/глист, энтеробиоз);</w:t>
      </w:r>
    </w:p>
    <w:p w14:paraId="53CD4B4F" w14:textId="77777777" w:rsidR="00C05FA1" w:rsidRPr="00C05FA1" w:rsidRDefault="00C05FA1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C05FA1">
        <w:rPr>
          <w:sz w:val="28"/>
        </w:rPr>
        <w:t>-  справку об отсутствии контактов с инфекционными больными (о санитарно-эпидемиологическом окружении) по месту жительства и обучения (в случае отсутствия сведений в справке по форме № 079/у);</w:t>
      </w:r>
    </w:p>
    <w:p w14:paraId="13064D47" w14:textId="6BCA21C8" w:rsidR="00B50ECE" w:rsidRPr="00B50ECE" w:rsidRDefault="00B50ECE" w:rsidP="00C05FA1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B50ECE">
        <w:rPr>
          <w:sz w:val="28"/>
        </w:rPr>
        <w:t>Каждому ребенку, прибывающему на отдых в ДООЦ «Солнечный», необходимо иметь:</w:t>
      </w:r>
    </w:p>
    <w:p w14:paraId="53D48020" w14:textId="73CF4ADF" w:rsidR="00B50ECE" w:rsidRDefault="00B50ECE" w:rsidP="00B50ECE">
      <w:pPr>
        <w:pStyle w:val="a5"/>
        <w:tabs>
          <w:tab w:val="left" w:pos="383"/>
        </w:tabs>
        <w:spacing w:before="67"/>
        <w:ind w:left="142"/>
        <w:rPr>
          <w:sz w:val="28"/>
        </w:rPr>
      </w:pPr>
      <w:r w:rsidRPr="00B50ECE">
        <w:rPr>
          <w:sz w:val="28"/>
        </w:rPr>
        <w:lastRenderedPageBreak/>
        <w:t>- сменную сезонную одежду, дождевик, спортивную обувь, летний головной убор, туалетные принадлежности (полотенца, резиновые тапочки для душа).</w:t>
      </w:r>
    </w:p>
    <w:p w14:paraId="42E87DC1" w14:textId="77777777" w:rsidR="00C72342" w:rsidRDefault="005D0DE8">
      <w:pPr>
        <w:pStyle w:val="1"/>
        <w:spacing w:before="202"/>
      </w:pP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пакета</w:t>
      </w:r>
      <w:r>
        <w:rPr>
          <w:spacing w:val="-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ДООЦ</w:t>
      </w:r>
    </w:p>
    <w:p w14:paraId="6C2D2941" w14:textId="77777777" w:rsidR="00C72342" w:rsidRDefault="005D0DE8">
      <w:pPr>
        <w:spacing w:before="51"/>
        <w:ind w:left="102"/>
        <w:rPr>
          <w:b/>
          <w:sz w:val="28"/>
        </w:rPr>
      </w:pPr>
      <w:r>
        <w:rPr>
          <w:b/>
          <w:sz w:val="28"/>
        </w:rPr>
        <w:t>«Солнечный»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принимается.</w:t>
      </w:r>
    </w:p>
    <w:p w14:paraId="7918938B" w14:textId="77777777" w:rsidR="00C72342" w:rsidRDefault="00C72342">
      <w:pPr>
        <w:spacing w:line="276" w:lineRule="auto"/>
        <w:sectPr w:rsidR="00C72342" w:rsidSect="001743F3">
          <w:pgSz w:w="11910" w:h="16840"/>
          <w:pgMar w:top="1040" w:right="853" w:bottom="280" w:left="1600" w:header="720" w:footer="720" w:gutter="0"/>
          <w:cols w:space="720"/>
        </w:sectPr>
      </w:pPr>
    </w:p>
    <w:p w14:paraId="17E3D0C8" w14:textId="77777777" w:rsidR="00C72342" w:rsidRDefault="00C72342">
      <w:pPr>
        <w:spacing w:line="276" w:lineRule="auto"/>
        <w:sectPr w:rsidR="00C72342">
          <w:pgSz w:w="11910" w:h="16840"/>
          <w:pgMar w:top="1040" w:right="740" w:bottom="280" w:left="1600" w:header="720" w:footer="720" w:gutter="0"/>
          <w:cols w:space="720"/>
        </w:sectPr>
      </w:pPr>
    </w:p>
    <w:p w14:paraId="19CD3F22" w14:textId="77777777" w:rsidR="00C72342" w:rsidRDefault="00C72342">
      <w:pPr>
        <w:pStyle w:val="a3"/>
        <w:spacing w:before="4"/>
        <w:ind w:left="0"/>
        <w:rPr>
          <w:sz w:val="17"/>
        </w:rPr>
      </w:pPr>
    </w:p>
    <w:sectPr w:rsidR="00C72342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25AD9"/>
    <w:multiLevelType w:val="hybridMultilevel"/>
    <w:tmpl w:val="0A5473C0"/>
    <w:lvl w:ilvl="0" w:tplc="6A9C3ACA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2C29C6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1E3E94A2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7DB87D76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B740C6D4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496065A6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01E28F38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F5FA0342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3E2A55C0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16FA38F7"/>
    <w:multiLevelType w:val="hybridMultilevel"/>
    <w:tmpl w:val="1562CE56"/>
    <w:lvl w:ilvl="0" w:tplc="48CABC6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EC23E4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44BC5DE4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4A42433A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6BB6C0CA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884A1C2A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C2FA62DE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624801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2A80B4E8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4668391A"/>
    <w:multiLevelType w:val="hybridMultilevel"/>
    <w:tmpl w:val="CE40FE5E"/>
    <w:lvl w:ilvl="0" w:tplc="E266264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8CEAF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1F640D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53C4061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A84AC72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ADCA9E20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02843B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C2EC852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DA44E19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83D1F6B"/>
    <w:multiLevelType w:val="hybridMultilevel"/>
    <w:tmpl w:val="FD343C86"/>
    <w:lvl w:ilvl="0" w:tplc="520E3ED0">
      <w:start w:val="2"/>
      <w:numFmt w:val="upperRoman"/>
      <w:lvlText w:val="%1"/>
      <w:lvlJc w:val="left"/>
      <w:pPr>
        <w:ind w:left="102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1EB4EC">
      <w:numFmt w:val="bullet"/>
      <w:lvlText w:val="•"/>
      <w:lvlJc w:val="left"/>
      <w:pPr>
        <w:ind w:left="1046" w:hanging="291"/>
      </w:pPr>
      <w:rPr>
        <w:rFonts w:hint="default"/>
        <w:lang w:val="ru-RU" w:eastAsia="en-US" w:bidi="ar-SA"/>
      </w:rPr>
    </w:lvl>
    <w:lvl w:ilvl="2" w:tplc="64D22132">
      <w:numFmt w:val="bullet"/>
      <w:lvlText w:val="•"/>
      <w:lvlJc w:val="left"/>
      <w:pPr>
        <w:ind w:left="1993" w:hanging="291"/>
      </w:pPr>
      <w:rPr>
        <w:rFonts w:hint="default"/>
        <w:lang w:val="ru-RU" w:eastAsia="en-US" w:bidi="ar-SA"/>
      </w:rPr>
    </w:lvl>
    <w:lvl w:ilvl="3" w:tplc="C7243E1C">
      <w:numFmt w:val="bullet"/>
      <w:lvlText w:val="•"/>
      <w:lvlJc w:val="left"/>
      <w:pPr>
        <w:ind w:left="2939" w:hanging="291"/>
      </w:pPr>
      <w:rPr>
        <w:rFonts w:hint="default"/>
        <w:lang w:val="ru-RU" w:eastAsia="en-US" w:bidi="ar-SA"/>
      </w:rPr>
    </w:lvl>
    <w:lvl w:ilvl="4" w:tplc="1C240A98">
      <w:numFmt w:val="bullet"/>
      <w:lvlText w:val="•"/>
      <w:lvlJc w:val="left"/>
      <w:pPr>
        <w:ind w:left="3886" w:hanging="291"/>
      </w:pPr>
      <w:rPr>
        <w:rFonts w:hint="default"/>
        <w:lang w:val="ru-RU" w:eastAsia="en-US" w:bidi="ar-SA"/>
      </w:rPr>
    </w:lvl>
    <w:lvl w:ilvl="5" w:tplc="B4A0126C">
      <w:numFmt w:val="bullet"/>
      <w:lvlText w:val="•"/>
      <w:lvlJc w:val="left"/>
      <w:pPr>
        <w:ind w:left="4833" w:hanging="291"/>
      </w:pPr>
      <w:rPr>
        <w:rFonts w:hint="default"/>
        <w:lang w:val="ru-RU" w:eastAsia="en-US" w:bidi="ar-SA"/>
      </w:rPr>
    </w:lvl>
    <w:lvl w:ilvl="6" w:tplc="015A15F4">
      <w:numFmt w:val="bullet"/>
      <w:lvlText w:val="•"/>
      <w:lvlJc w:val="left"/>
      <w:pPr>
        <w:ind w:left="5779" w:hanging="291"/>
      </w:pPr>
      <w:rPr>
        <w:rFonts w:hint="default"/>
        <w:lang w:val="ru-RU" w:eastAsia="en-US" w:bidi="ar-SA"/>
      </w:rPr>
    </w:lvl>
    <w:lvl w:ilvl="7" w:tplc="80FEF34A">
      <w:numFmt w:val="bullet"/>
      <w:lvlText w:val="•"/>
      <w:lvlJc w:val="left"/>
      <w:pPr>
        <w:ind w:left="6726" w:hanging="291"/>
      </w:pPr>
      <w:rPr>
        <w:rFonts w:hint="default"/>
        <w:lang w:val="ru-RU" w:eastAsia="en-US" w:bidi="ar-SA"/>
      </w:rPr>
    </w:lvl>
    <w:lvl w:ilvl="8" w:tplc="DF32460C">
      <w:numFmt w:val="bullet"/>
      <w:lvlText w:val="•"/>
      <w:lvlJc w:val="left"/>
      <w:pPr>
        <w:ind w:left="7673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69D323D7"/>
    <w:multiLevelType w:val="hybridMultilevel"/>
    <w:tmpl w:val="3F786B10"/>
    <w:lvl w:ilvl="0" w:tplc="DC7AC3C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EAABA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4D0E23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492802B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01626F6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49EE8FF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34807F9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8B7A2754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AE4D09C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2342"/>
    <w:rsid w:val="001743F3"/>
    <w:rsid w:val="00223F14"/>
    <w:rsid w:val="003A0F00"/>
    <w:rsid w:val="005D0DE8"/>
    <w:rsid w:val="008349CA"/>
    <w:rsid w:val="008A56E5"/>
    <w:rsid w:val="00B50ECE"/>
    <w:rsid w:val="00C05FA1"/>
    <w:rsid w:val="00C72342"/>
    <w:rsid w:val="00CB68A1"/>
    <w:rsid w:val="00F1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6932"/>
  <w15:docId w15:val="{D4A11C28-38BA-4AD2-9195-1A7CE9B5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54"/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D0DE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8349CA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Шемонаева Надежда</cp:lastModifiedBy>
  <cp:revision>11</cp:revision>
  <dcterms:created xsi:type="dcterms:W3CDTF">2024-04-02T06:13:00Z</dcterms:created>
  <dcterms:modified xsi:type="dcterms:W3CDTF">2024-04-09T10:44:00Z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2024-04-02T00:00:00Z</vt:filetime>
  </property>
</Properties>
</file>